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C0" w:rsidRPr="00514156" w:rsidRDefault="008256C0" w:rsidP="008256C0">
      <w:pPr>
        <w:jc w:val="center"/>
        <w:rPr>
          <w:rFonts w:ascii="Liberation Serif" w:hAnsi="Liberation Serif"/>
          <w:b/>
          <w:sz w:val="28"/>
          <w:szCs w:val="28"/>
        </w:rPr>
      </w:pPr>
      <w:r w:rsidRPr="00514156">
        <w:rPr>
          <w:rFonts w:ascii="Liberation Serif" w:hAnsi="Liberation Serif"/>
          <w:b/>
          <w:sz w:val="28"/>
          <w:szCs w:val="28"/>
        </w:rPr>
        <w:t>ОТЧЕТ</w:t>
      </w:r>
    </w:p>
    <w:p w:rsidR="008256C0" w:rsidRPr="00514156" w:rsidRDefault="008256C0" w:rsidP="008256C0">
      <w:pPr>
        <w:pStyle w:val="ConsTitle"/>
        <w:ind w:right="0"/>
        <w:jc w:val="center"/>
        <w:rPr>
          <w:rFonts w:ascii="Liberation Serif" w:hAnsi="Liberation Serif" w:cs="Times New Roman"/>
          <w:sz w:val="28"/>
          <w:szCs w:val="28"/>
        </w:rPr>
      </w:pPr>
      <w:r w:rsidRPr="00514156">
        <w:rPr>
          <w:rFonts w:ascii="Liberation Serif" w:hAnsi="Liberation Serif" w:cs="Times New Roman"/>
          <w:sz w:val="28"/>
          <w:szCs w:val="28"/>
        </w:rPr>
        <w:t>Об исполнении плана мероприятий по противодействию коррупции</w:t>
      </w:r>
    </w:p>
    <w:tbl>
      <w:tblPr>
        <w:tblW w:w="15022" w:type="dxa"/>
        <w:tblInd w:w="-72" w:type="dxa"/>
        <w:tblLayout w:type="fixed"/>
        <w:tblLook w:val="00A0"/>
      </w:tblPr>
      <w:tblGrid>
        <w:gridCol w:w="15022"/>
      </w:tblGrid>
      <w:tr w:rsidR="008256C0" w:rsidRPr="00514156" w:rsidTr="00381FA6">
        <w:tc>
          <w:tcPr>
            <w:tcW w:w="15022" w:type="dxa"/>
            <w:tcBorders>
              <w:bottom w:val="single" w:sz="4" w:space="0" w:color="auto"/>
            </w:tcBorders>
          </w:tcPr>
          <w:p w:rsidR="008256C0" w:rsidRPr="00514156" w:rsidRDefault="008256C0" w:rsidP="00381FA6">
            <w:pPr>
              <w:jc w:val="center"/>
              <w:rPr>
                <w:rFonts w:ascii="Liberation Serif" w:hAnsi="Liberation Serif"/>
                <w:b/>
                <w:sz w:val="28"/>
                <w:szCs w:val="28"/>
              </w:rPr>
            </w:pPr>
            <w:r w:rsidRPr="00514156">
              <w:rPr>
                <w:rFonts w:ascii="Liberation Serif" w:hAnsi="Liberation Serif"/>
                <w:b/>
                <w:sz w:val="28"/>
                <w:szCs w:val="28"/>
              </w:rPr>
              <w:t>Шалинский городской округ</w:t>
            </w:r>
          </w:p>
        </w:tc>
      </w:tr>
      <w:tr w:rsidR="008256C0" w:rsidRPr="00514156" w:rsidTr="00381FA6">
        <w:tc>
          <w:tcPr>
            <w:tcW w:w="15022" w:type="dxa"/>
            <w:tcBorders>
              <w:top w:val="single" w:sz="4" w:space="0" w:color="auto"/>
            </w:tcBorders>
          </w:tcPr>
          <w:p w:rsidR="008256C0" w:rsidRPr="00514156" w:rsidRDefault="008256C0" w:rsidP="00381FA6">
            <w:pPr>
              <w:jc w:val="center"/>
              <w:rPr>
                <w:rFonts w:ascii="Liberation Serif" w:hAnsi="Liberation Serif"/>
                <w:i/>
              </w:rPr>
            </w:pPr>
            <w:r w:rsidRPr="00514156">
              <w:rPr>
                <w:rFonts w:ascii="Liberation Serif" w:hAnsi="Liberation Serif"/>
                <w:i/>
              </w:rPr>
              <w:t>(наименование органа местного самоуправления)</w:t>
            </w:r>
          </w:p>
        </w:tc>
      </w:tr>
      <w:tr w:rsidR="008256C0" w:rsidRPr="00514156" w:rsidTr="00381F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22" w:type="dxa"/>
            <w:tcBorders>
              <w:top w:val="nil"/>
              <w:left w:val="nil"/>
              <w:bottom w:val="single" w:sz="4" w:space="0" w:color="auto"/>
              <w:right w:val="nil"/>
            </w:tcBorders>
          </w:tcPr>
          <w:p w:rsidR="008256C0" w:rsidRPr="00514156" w:rsidRDefault="008256C0" w:rsidP="008256C0">
            <w:pPr>
              <w:jc w:val="center"/>
              <w:rPr>
                <w:rFonts w:ascii="Liberation Serif" w:hAnsi="Liberation Serif"/>
                <w:b/>
                <w:sz w:val="28"/>
                <w:szCs w:val="28"/>
              </w:rPr>
            </w:pPr>
            <w:r>
              <w:rPr>
                <w:rFonts w:ascii="Liberation Serif" w:hAnsi="Liberation Serif"/>
                <w:b/>
                <w:sz w:val="28"/>
                <w:szCs w:val="28"/>
              </w:rPr>
              <w:t>1 полугодие 2021</w:t>
            </w:r>
            <w:r w:rsidRPr="00514156">
              <w:rPr>
                <w:rFonts w:ascii="Liberation Serif" w:hAnsi="Liberation Serif"/>
                <w:b/>
                <w:sz w:val="28"/>
                <w:szCs w:val="28"/>
              </w:rPr>
              <w:t xml:space="preserve"> года</w:t>
            </w:r>
          </w:p>
        </w:tc>
      </w:tr>
      <w:tr w:rsidR="008256C0" w:rsidRPr="00514156" w:rsidTr="00381F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22" w:type="dxa"/>
            <w:tcBorders>
              <w:top w:val="single" w:sz="4" w:space="0" w:color="auto"/>
              <w:left w:val="nil"/>
              <w:bottom w:val="nil"/>
              <w:right w:val="nil"/>
            </w:tcBorders>
          </w:tcPr>
          <w:p w:rsidR="008256C0" w:rsidRPr="00514156" w:rsidRDefault="008256C0" w:rsidP="00381FA6">
            <w:pPr>
              <w:jc w:val="center"/>
              <w:rPr>
                <w:rFonts w:ascii="Liberation Serif" w:hAnsi="Liberation Serif"/>
                <w:i/>
              </w:rPr>
            </w:pPr>
            <w:r w:rsidRPr="00514156">
              <w:rPr>
                <w:rFonts w:ascii="Liberation Serif" w:hAnsi="Liberation Serif"/>
                <w:i/>
              </w:rPr>
              <w:t>(отчетный период)</w:t>
            </w:r>
          </w:p>
        </w:tc>
      </w:tr>
      <w:tr w:rsidR="008256C0" w:rsidRPr="00514156" w:rsidTr="00381FA6">
        <w:tc>
          <w:tcPr>
            <w:tcW w:w="15022" w:type="dxa"/>
            <w:tcBorders>
              <w:top w:val="single" w:sz="4" w:space="0" w:color="auto"/>
              <w:bottom w:val="single" w:sz="4" w:space="0" w:color="auto"/>
            </w:tcBorders>
          </w:tcPr>
          <w:p w:rsidR="008256C0" w:rsidRPr="00785C7E" w:rsidRDefault="008256C0" w:rsidP="000F11B3">
            <w:pPr>
              <w:autoSpaceDE w:val="0"/>
              <w:autoSpaceDN w:val="0"/>
              <w:adjustRightInd w:val="0"/>
              <w:jc w:val="center"/>
              <w:rPr>
                <w:rFonts w:ascii="Liberation Serif" w:hAnsi="Liberation Serif"/>
                <w:b/>
                <w:bCs/>
                <w:i/>
                <w:sz w:val="28"/>
                <w:szCs w:val="28"/>
              </w:rPr>
            </w:pPr>
            <w:r w:rsidRPr="00785C7E">
              <w:rPr>
                <w:rFonts w:ascii="Liberation Serif" w:hAnsi="Liberation Serif"/>
                <w:b/>
                <w:sz w:val="28"/>
                <w:szCs w:val="28"/>
              </w:rPr>
              <w:t xml:space="preserve">постановление главы Шалинского городского округа от </w:t>
            </w:r>
            <w:r>
              <w:rPr>
                <w:rFonts w:ascii="Liberation Serif" w:hAnsi="Liberation Serif"/>
                <w:b/>
                <w:sz w:val="28"/>
                <w:szCs w:val="28"/>
              </w:rPr>
              <w:t>29 декабря 2020</w:t>
            </w:r>
            <w:r w:rsidRPr="00785C7E">
              <w:rPr>
                <w:rFonts w:ascii="Liberation Serif" w:hAnsi="Liberation Serif"/>
                <w:b/>
                <w:sz w:val="28"/>
                <w:szCs w:val="28"/>
              </w:rPr>
              <w:t xml:space="preserve"> года № </w:t>
            </w:r>
            <w:r>
              <w:rPr>
                <w:rFonts w:ascii="Liberation Serif" w:hAnsi="Liberation Serif"/>
                <w:b/>
                <w:sz w:val="28"/>
                <w:szCs w:val="28"/>
              </w:rPr>
              <w:t>115</w:t>
            </w:r>
            <w:r w:rsidRPr="00785C7E">
              <w:rPr>
                <w:rFonts w:ascii="Liberation Serif" w:hAnsi="Liberation Serif"/>
                <w:b/>
                <w:sz w:val="28"/>
                <w:szCs w:val="28"/>
              </w:rPr>
              <w:t xml:space="preserve"> «</w:t>
            </w:r>
            <w:r w:rsidRPr="000F11B3">
              <w:rPr>
                <w:rFonts w:ascii="Liberation Serif" w:hAnsi="Liberation Serif"/>
                <w:b/>
                <w:sz w:val="28"/>
                <w:szCs w:val="28"/>
              </w:rPr>
              <w:t>Об утверждении Плана мероприятий по противодействию коррупции в Шалинском городском округе на 2021-2023  годы</w:t>
            </w:r>
            <w:r w:rsidRPr="00785C7E">
              <w:rPr>
                <w:rFonts w:ascii="Liberation Serif" w:hAnsi="Liberation Serif"/>
                <w:b/>
                <w:sz w:val="28"/>
                <w:szCs w:val="28"/>
              </w:rPr>
              <w:t>»</w:t>
            </w:r>
          </w:p>
        </w:tc>
      </w:tr>
    </w:tbl>
    <w:p w:rsidR="00AD48DF" w:rsidRDefault="00AD48DF"/>
    <w:tbl>
      <w:tblPr>
        <w:tblW w:w="14884" w:type="dxa"/>
        <w:tblCellSpacing w:w="5" w:type="nil"/>
        <w:tblInd w:w="75" w:type="dxa"/>
        <w:tblLayout w:type="fixed"/>
        <w:tblCellMar>
          <w:left w:w="75" w:type="dxa"/>
          <w:right w:w="75" w:type="dxa"/>
        </w:tblCellMar>
        <w:tblLook w:val="0000"/>
      </w:tblPr>
      <w:tblGrid>
        <w:gridCol w:w="709"/>
        <w:gridCol w:w="851"/>
        <w:gridCol w:w="4110"/>
        <w:gridCol w:w="2410"/>
        <w:gridCol w:w="10"/>
        <w:gridCol w:w="4951"/>
        <w:gridCol w:w="1843"/>
      </w:tblGrid>
      <w:tr w:rsidR="00DA3AE5" w:rsidRPr="004F5953"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DA3AE5" w:rsidRPr="004F5953" w:rsidRDefault="00DA3AE5" w:rsidP="00381FA6">
            <w:pPr>
              <w:pStyle w:val="ConsTitle"/>
              <w:ind w:right="0"/>
              <w:jc w:val="center"/>
              <w:rPr>
                <w:rFonts w:ascii="Liberation Serif" w:hAnsi="Liberation Serif" w:cs="Liberation Serif"/>
                <w:b w:val="0"/>
                <w:bCs w:val="0"/>
                <w:sz w:val="28"/>
                <w:szCs w:val="28"/>
              </w:rPr>
            </w:pPr>
            <w:r w:rsidRPr="004F5953">
              <w:rPr>
                <w:rFonts w:ascii="Liberation Serif" w:hAnsi="Liberation Serif" w:cs="Liberation Serif"/>
                <w:b w:val="0"/>
                <w:bCs w:val="0"/>
                <w:sz w:val="28"/>
                <w:szCs w:val="28"/>
              </w:rPr>
              <w:t>№</w:t>
            </w:r>
          </w:p>
          <w:p w:rsidR="00DA3AE5" w:rsidRPr="004F5953" w:rsidRDefault="00DA3AE5" w:rsidP="00381FA6">
            <w:pPr>
              <w:pStyle w:val="ConsTitle"/>
              <w:ind w:right="0"/>
              <w:jc w:val="center"/>
              <w:rPr>
                <w:rFonts w:ascii="Liberation Serif" w:hAnsi="Liberation Serif" w:cs="Liberation Serif"/>
                <w:b w:val="0"/>
                <w:bCs w:val="0"/>
                <w:sz w:val="28"/>
                <w:szCs w:val="28"/>
              </w:rPr>
            </w:pPr>
            <w:proofErr w:type="spellStart"/>
            <w:proofErr w:type="gramStart"/>
            <w:r w:rsidRPr="004F5953">
              <w:rPr>
                <w:rFonts w:ascii="Liberation Serif" w:hAnsi="Liberation Serif" w:cs="Liberation Serif"/>
                <w:b w:val="0"/>
                <w:bCs w:val="0"/>
                <w:sz w:val="28"/>
                <w:szCs w:val="28"/>
              </w:rPr>
              <w:t>п</w:t>
            </w:r>
            <w:proofErr w:type="spellEnd"/>
            <w:proofErr w:type="gramEnd"/>
            <w:r w:rsidRPr="004F5953">
              <w:rPr>
                <w:rFonts w:ascii="Liberation Serif" w:hAnsi="Liberation Serif" w:cs="Liberation Serif"/>
                <w:b w:val="0"/>
                <w:bCs w:val="0"/>
                <w:sz w:val="28"/>
                <w:szCs w:val="28"/>
              </w:rPr>
              <w:t>/</w:t>
            </w:r>
            <w:proofErr w:type="spellStart"/>
            <w:r w:rsidRPr="004F5953">
              <w:rPr>
                <w:rFonts w:ascii="Liberation Serif" w:hAnsi="Liberation Serif" w:cs="Liberation Serif"/>
                <w:b w:val="0"/>
                <w:bCs w:val="0"/>
                <w:sz w:val="28"/>
                <w:szCs w:val="28"/>
              </w:rPr>
              <w:t>п</w:t>
            </w:r>
            <w:proofErr w:type="spellEnd"/>
          </w:p>
        </w:tc>
        <w:tc>
          <w:tcPr>
            <w:tcW w:w="851" w:type="dxa"/>
            <w:tcBorders>
              <w:top w:val="single" w:sz="4" w:space="0" w:color="auto"/>
              <w:left w:val="single" w:sz="4" w:space="0" w:color="auto"/>
              <w:bottom w:val="single" w:sz="4" w:space="0" w:color="auto"/>
              <w:right w:val="single" w:sz="4" w:space="0" w:color="auto"/>
            </w:tcBorders>
          </w:tcPr>
          <w:p w:rsidR="00DA3AE5" w:rsidRPr="004F5953" w:rsidRDefault="00DA3AE5" w:rsidP="00381FA6">
            <w:pPr>
              <w:pStyle w:val="ConsTitle"/>
              <w:ind w:right="0"/>
              <w:jc w:val="center"/>
              <w:rPr>
                <w:rFonts w:ascii="Liberation Serif" w:hAnsi="Liberation Serif" w:cs="Liberation Serif"/>
                <w:b w:val="0"/>
                <w:bCs w:val="0"/>
                <w:sz w:val="28"/>
                <w:szCs w:val="28"/>
              </w:rPr>
            </w:pPr>
            <w:r w:rsidRPr="004F5953">
              <w:rPr>
                <w:rFonts w:ascii="Liberation Serif" w:hAnsi="Liberation Serif" w:cs="Liberation Serif"/>
                <w:b w:val="0"/>
                <w:bCs w:val="0"/>
                <w:sz w:val="28"/>
                <w:szCs w:val="28"/>
              </w:rPr>
              <w:t xml:space="preserve">Номер пункта Плана </w:t>
            </w:r>
          </w:p>
        </w:tc>
        <w:tc>
          <w:tcPr>
            <w:tcW w:w="4110" w:type="dxa"/>
            <w:tcBorders>
              <w:top w:val="single" w:sz="4" w:space="0" w:color="auto"/>
              <w:left w:val="single" w:sz="4" w:space="0" w:color="auto"/>
              <w:bottom w:val="single" w:sz="4" w:space="0" w:color="auto"/>
              <w:right w:val="single" w:sz="4" w:space="0" w:color="auto"/>
            </w:tcBorders>
          </w:tcPr>
          <w:p w:rsidR="00DA3AE5" w:rsidRPr="004F5953" w:rsidRDefault="00DA3AE5" w:rsidP="00381FA6">
            <w:pPr>
              <w:pStyle w:val="ConsTitle"/>
              <w:ind w:right="0"/>
              <w:jc w:val="center"/>
              <w:rPr>
                <w:rFonts w:ascii="Liberation Serif" w:hAnsi="Liberation Serif" w:cs="Liberation Serif"/>
                <w:b w:val="0"/>
                <w:sz w:val="28"/>
                <w:szCs w:val="28"/>
              </w:rPr>
            </w:pPr>
            <w:r w:rsidRPr="004F5953">
              <w:rPr>
                <w:rFonts w:ascii="Liberation Serif" w:hAnsi="Liberation Serif" w:cs="Liberation Serif"/>
                <w:b w:val="0"/>
                <w:bCs w:val="0"/>
                <w:sz w:val="28"/>
                <w:szCs w:val="28"/>
              </w:rPr>
              <w:t>Наименование мероприятия Плана</w:t>
            </w:r>
          </w:p>
        </w:tc>
        <w:tc>
          <w:tcPr>
            <w:tcW w:w="2420" w:type="dxa"/>
            <w:gridSpan w:val="2"/>
            <w:tcBorders>
              <w:top w:val="single" w:sz="4" w:space="0" w:color="auto"/>
              <w:left w:val="single" w:sz="4" w:space="0" w:color="auto"/>
              <w:bottom w:val="single" w:sz="4" w:space="0" w:color="auto"/>
              <w:right w:val="single" w:sz="4" w:space="0" w:color="auto"/>
            </w:tcBorders>
          </w:tcPr>
          <w:p w:rsidR="00DA3AE5" w:rsidRPr="004F5953" w:rsidRDefault="00DA3AE5" w:rsidP="00381FA6">
            <w:pPr>
              <w:pStyle w:val="ConsTitle"/>
              <w:ind w:right="0"/>
              <w:jc w:val="center"/>
              <w:rPr>
                <w:rFonts w:ascii="Liberation Serif" w:hAnsi="Liberation Serif" w:cs="Liberation Serif"/>
                <w:b w:val="0"/>
                <w:bCs w:val="0"/>
                <w:sz w:val="28"/>
                <w:szCs w:val="28"/>
              </w:rPr>
            </w:pPr>
            <w:r w:rsidRPr="004F5953">
              <w:rPr>
                <w:rFonts w:ascii="Liberation Serif" w:hAnsi="Liberation Serif" w:cs="Liberation Serif"/>
                <w:b w:val="0"/>
                <w:sz w:val="28"/>
                <w:szCs w:val="28"/>
              </w:rPr>
              <w:t>Установленный срок исполнения мероприятия Плана</w:t>
            </w:r>
          </w:p>
        </w:tc>
        <w:tc>
          <w:tcPr>
            <w:tcW w:w="4951" w:type="dxa"/>
            <w:tcBorders>
              <w:top w:val="single" w:sz="4" w:space="0" w:color="auto"/>
              <w:left w:val="single" w:sz="4" w:space="0" w:color="auto"/>
              <w:bottom w:val="single" w:sz="4" w:space="0" w:color="auto"/>
              <w:right w:val="single" w:sz="4" w:space="0" w:color="auto"/>
            </w:tcBorders>
          </w:tcPr>
          <w:p w:rsidR="00DA3AE5" w:rsidRPr="004F5953" w:rsidRDefault="00DA3AE5" w:rsidP="00381FA6">
            <w:pPr>
              <w:pStyle w:val="ConsTitle"/>
              <w:ind w:right="0"/>
              <w:jc w:val="center"/>
              <w:rPr>
                <w:rFonts w:ascii="Liberation Serif" w:hAnsi="Liberation Serif" w:cs="Liberation Serif"/>
                <w:b w:val="0"/>
                <w:bCs w:val="0"/>
                <w:sz w:val="28"/>
                <w:szCs w:val="28"/>
              </w:rPr>
            </w:pPr>
            <w:r w:rsidRPr="004F5953">
              <w:rPr>
                <w:rFonts w:ascii="Liberation Serif" w:hAnsi="Liberation Serif" w:cs="Liberation Serif"/>
                <w:b w:val="0"/>
                <w:bCs w:val="0"/>
                <w:sz w:val="28"/>
                <w:szCs w:val="28"/>
              </w:rPr>
              <w:t xml:space="preserve">Информация </w:t>
            </w:r>
            <w:r w:rsidRPr="004F5953">
              <w:rPr>
                <w:rFonts w:ascii="Liberation Serif" w:hAnsi="Liberation Serif" w:cs="Liberation Serif"/>
                <w:b w:val="0"/>
                <w:bCs w:val="0"/>
                <w:sz w:val="28"/>
                <w:szCs w:val="28"/>
              </w:rPr>
              <w:br/>
              <w:t>о реализации мероприятия (проведенная работа)</w:t>
            </w:r>
          </w:p>
        </w:tc>
        <w:tc>
          <w:tcPr>
            <w:tcW w:w="1843" w:type="dxa"/>
            <w:tcBorders>
              <w:top w:val="single" w:sz="4" w:space="0" w:color="auto"/>
              <w:bottom w:val="single" w:sz="4" w:space="0" w:color="auto"/>
              <w:right w:val="single" w:sz="4" w:space="0" w:color="auto"/>
            </w:tcBorders>
          </w:tcPr>
          <w:p w:rsidR="00DA3AE5" w:rsidRPr="004F5953" w:rsidRDefault="00DA3AE5" w:rsidP="00381FA6">
            <w:pPr>
              <w:pStyle w:val="ConsTitle"/>
              <w:ind w:right="0"/>
              <w:jc w:val="center"/>
              <w:rPr>
                <w:rFonts w:ascii="Liberation Serif" w:hAnsi="Liberation Serif" w:cs="Liberation Serif"/>
                <w:b w:val="0"/>
                <w:bCs w:val="0"/>
                <w:sz w:val="28"/>
                <w:szCs w:val="28"/>
              </w:rPr>
            </w:pPr>
            <w:proofErr w:type="gramStart"/>
            <w:r w:rsidRPr="004F5953">
              <w:rPr>
                <w:rFonts w:ascii="Liberation Serif" w:hAnsi="Liberation Serif" w:cs="Liberation Serif"/>
                <w:b w:val="0"/>
                <w:bCs w:val="0"/>
                <w:sz w:val="28"/>
                <w:szCs w:val="28"/>
              </w:rPr>
              <w:t>Оценка результатов выполнения мероприятия (результат</w:t>
            </w:r>
            <w:proofErr w:type="gramEnd"/>
          </w:p>
        </w:tc>
      </w:tr>
      <w:tr w:rsidR="00DA3AE5" w:rsidRPr="001426B3"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DA3AE5" w:rsidRPr="001426B3" w:rsidRDefault="00DA3AE5" w:rsidP="00381FA6">
            <w:pPr>
              <w:autoSpaceDE w:val="0"/>
              <w:autoSpaceDN w:val="0"/>
              <w:adjustRightInd w:val="0"/>
              <w:jc w:val="center"/>
              <w:rPr>
                <w:rFonts w:ascii="Liberation Serif" w:hAnsi="Liberation Serif"/>
              </w:rPr>
            </w:pPr>
            <w:r w:rsidRPr="001426B3">
              <w:rPr>
                <w:rFonts w:ascii="Liberation Serif" w:hAnsi="Liberation Serif"/>
              </w:rPr>
              <w:t>1</w:t>
            </w:r>
          </w:p>
        </w:tc>
        <w:tc>
          <w:tcPr>
            <w:tcW w:w="851" w:type="dxa"/>
            <w:tcBorders>
              <w:top w:val="single" w:sz="4" w:space="0" w:color="auto"/>
              <w:left w:val="single" w:sz="4" w:space="0" w:color="auto"/>
              <w:bottom w:val="single" w:sz="4" w:space="0" w:color="auto"/>
              <w:right w:val="single" w:sz="4" w:space="0" w:color="auto"/>
            </w:tcBorders>
          </w:tcPr>
          <w:p w:rsidR="00DA3AE5" w:rsidRPr="001426B3" w:rsidRDefault="00DA3AE5" w:rsidP="00381FA6">
            <w:pPr>
              <w:autoSpaceDE w:val="0"/>
              <w:autoSpaceDN w:val="0"/>
              <w:adjustRightInd w:val="0"/>
              <w:jc w:val="center"/>
              <w:rPr>
                <w:rFonts w:ascii="Liberation Serif" w:hAnsi="Liberation Serif"/>
              </w:rPr>
            </w:pPr>
            <w:r w:rsidRPr="001426B3">
              <w:rPr>
                <w:rFonts w:ascii="Liberation Serif" w:hAnsi="Liberation Serif"/>
              </w:rPr>
              <w:t>2</w:t>
            </w:r>
          </w:p>
        </w:tc>
        <w:tc>
          <w:tcPr>
            <w:tcW w:w="4110" w:type="dxa"/>
            <w:tcBorders>
              <w:top w:val="single" w:sz="4" w:space="0" w:color="auto"/>
              <w:left w:val="single" w:sz="4" w:space="0" w:color="auto"/>
              <w:bottom w:val="single" w:sz="4" w:space="0" w:color="auto"/>
              <w:right w:val="single" w:sz="4" w:space="0" w:color="auto"/>
            </w:tcBorders>
          </w:tcPr>
          <w:p w:rsidR="00DA3AE5" w:rsidRPr="001426B3" w:rsidRDefault="00DA3AE5" w:rsidP="00381FA6">
            <w:pPr>
              <w:autoSpaceDE w:val="0"/>
              <w:autoSpaceDN w:val="0"/>
              <w:adjustRightInd w:val="0"/>
              <w:jc w:val="center"/>
              <w:rPr>
                <w:rFonts w:ascii="Liberation Serif" w:hAnsi="Liberation Serif"/>
              </w:rPr>
            </w:pPr>
            <w:r w:rsidRPr="001426B3">
              <w:rPr>
                <w:rFonts w:ascii="Liberation Serif" w:hAnsi="Liberation Serif"/>
              </w:rPr>
              <w:t>3</w:t>
            </w:r>
          </w:p>
        </w:tc>
        <w:tc>
          <w:tcPr>
            <w:tcW w:w="2410" w:type="dxa"/>
            <w:tcBorders>
              <w:top w:val="single" w:sz="4" w:space="0" w:color="auto"/>
              <w:left w:val="single" w:sz="4" w:space="0" w:color="auto"/>
              <w:bottom w:val="single" w:sz="4" w:space="0" w:color="auto"/>
              <w:right w:val="single" w:sz="4" w:space="0" w:color="auto"/>
            </w:tcBorders>
          </w:tcPr>
          <w:p w:rsidR="00DA3AE5" w:rsidRPr="001426B3" w:rsidRDefault="00DA3AE5" w:rsidP="00381FA6">
            <w:pPr>
              <w:autoSpaceDE w:val="0"/>
              <w:autoSpaceDN w:val="0"/>
              <w:adjustRightInd w:val="0"/>
              <w:jc w:val="center"/>
              <w:rPr>
                <w:rFonts w:ascii="Liberation Serif" w:hAnsi="Liberation Serif"/>
              </w:rPr>
            </w:pPr>
            <w:r w:rsidRPr="001426B3">
              <w:rPr>
                <w:rFonts w:ascii="Liberation Serif" w:hAnsi="Liberation Serif"/>
              </w:rPr>
              <w:t>4</w:t>
            </w:r>
          </w:p>
        </w:tc>
        <w:tc>
          <w:tcPr>
            <w:tcW w:w="4961" w:type="dxa"/>
            <w:gridSpan w:val="2"/>
            <w:tcBorders>
              <w:top w:val="single" w:sz="4" w:space="0" w:color="auto"/>
              <w:left w:val="single" w:sz="4" w:space="0" w:color="auto"/>
              <w:bottom w:val="single" w:sz="4" w:space="0" w:color="auto"/>
              <w:right w:val="single" w:sz="4" w:space="0" w:color="auto"/>
            </w:tcBorders>
          </w:tcPr>
          <w:p w:rsidR="00DA3AE5" w:rsidRPr="001426B3" w:rsidRDefault="0094478C" w:rsidP="00381FA6">
            <w:pPr>
              <w:autoSpaceDE w:val="0"/>
              <w:autoSpaceDN w:val="0"/>
              <w:adjustRightInd w:val="0"/>
              <w:jc w:val="center"/>
              <w:rPr>
                <w:rFonts w:ascii="Liberation Serif" w:hAnsi="Liberation Serif"/>
              </w:rPr>
            </w:pPr>
            <w:r>
              <w:rPr>
                <w:rFonts w:ascii="Liberation Serif" w:hAnsi="Liberation Serif"/>
              </w:rPr>
              <w:t>5</w:t>
            </w:r>
          </w:p>
        </w:tc>
        <w:tc>
          <w:tcPr>
            <w:tcW w:w="1843" w:type="dxa"/>
            <w:tcBorders>
              <w:top w:val="single" w:sz="4" w:space="0" w:color="auto"/>
              <w:left w:val="single" w:sz="4" w:space="0" w:color="auto"/>
              <w:bottom w:val="single" w:sz="4" w:space="0" w:color="auto"/>
              <w:right w:val="single" w:sz="4" w:space="0" w:color="auto"/>
            </w:tcBorders>
          </w:tcPr>
          <w:p w:rsidR="00DA3AE5" w:rsidRPr="001426B3" w:rsidRDefault="0094478C" w:rsidP="00381FA6">
            <w:pPr>
              <w:autoSpaceDE w:val="0"/>
              <w:autoSpaceDN w:val="0"/>
              <w:adjustRightInd w:val="0"/>
              <w:jc w:val="center"/>
              <w:rPr>
                <w:rFonts w:ascii="Liberation Serif" w:hAnsi="Liberation Serif"/>
              </w:rPr>
            </w:pPr>
            <w:r>
              <w:rPr>
                <w:rFonts w:ascii="Liberation Serif" w:hAnsi="Liberation Serif"/>
              </w:rPr>
              <w:t>6</w:t>
            </w:r>
          </w:p>
        </w:tc>
      </w:tr>
      <w:tr w:rsidR="00DA3AE5"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DA3AE5" w:rsidRPr="000945FC" w:rsidRDefault="00DA3AE5" w:rsidP="00381FA6">
            <w:pPr>
              <w:autoSpaceDE w:val="0"/>
              <w:autoSpaceDN w:val="0"/>
              <w:adjustRightInd w:val="0"/>
              <w:jc w:val="center"/>
              <w:rPr>
                <w:rFonts w:ascii="Liberation Serif" w:hAnsi="Liberation Serif"/>
              </w:rPr>
            </w:pPr>
            <w:r w:rsidRPr="000945FC">
              <w:rPr>
                <w:rFonts w:ascii="Liberation Serif" w:hAnsi="Liberation Serif"/>
              </w:rPr>
              <w:t>1</w:t>
            </w:r>
          </w:p>
        </w:tc>
        <w:tc>
          <w:tcPr>
            <w:tcW w:w="851" w:type="dxa"/>
            <w:tcBorders>
              <w:top w:val="single" w:sz="4" w:space="0" w:color="auto"/>
              <w:left w:val="single" w:sz="4" w:space="0" w:color="auto"/>
              <w:bottom w:val="single" w:sz="4" w:space="0" w:color="auto"/>
              <w:right w:val="single" w:sz="4" w:space="0" w:color="auto"/>
            </w:tcBorders>
          </w:tcPr>
          <w:p w:rsidR="00DA3AE5" w:rsidRPr="000945FC" w:rsidRDefault="001F500C" w:rsidP="00290502">
            <w:pPr>
              <w:autoSpaceDE w:val="0"/>
              <w:autoSpaceDN w:val="0"/>
              <w:adjustRightInd w:val="0"/>
              <w:jc w:val="center"/>
              <w:rPr>
                <w:rFonts w:ascii="Liberation Serif" w:hAnsi="Liberation Serif"/>
              </w:rPr>
            </w:pPr>
            <w:r>
              <w:rPr>
                <w:rFonts w:ascii="Liberation Serif" w:hAnsi="Liberation Serif"/>
              </w:rPr>
              <w:t>1</w:t>
            </w:r>
          </w:p>
        </w:tc>
        <w:tc>
          <w:tcPr>
            <w:tcW w:w="4110" w:type="dxa"/>
            <w:tcBorders>
              <w:top w:val="single" w:sz="4" w:space="0" w:color="auto"/>
              <w:left w:val="single" w:sz="4" w:space="0" w:color="auto"/>
              <w:bottom w:val="single" w:sz="4" w:space="0" w:color="auto"/>
              <w:right w:val="single" w:sz="4" w:space="0" w:color="auto"/>
            </w:tcBorders>
          </w:tcPr>
          <w:p w:rsidR="00DA3AE5" w:rsidRPr="000945FC" w:rsidRDefault="00DA3AE5" w:rsidP="00381FA6">
            <w:pPr>
              <w:autoSpaceDE w:val="0"/>
              <w:autoSpaceDN w:val="0"/>
              <w:adjustRightInd w:val="0"/>
              <w:rPr>
                <w:rFonts w:ascii="Liberation Serif" w:hAnsi="Liberation Serif"/>
              </w:rPr>
            </w:pPr>
            <w:r w:rsidRPr="000945FC">
              <w:rPr>
                <w:rFonts w:ascii="Liberation Serif" w:hAnsi="Liberation Serif"/>
              </w:rPr>
              <w:t>Мониторинг изменений антикоррупционного законодательства Свердловской области,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A3AE5" w:rsidRPr="000945FC" w:rsidRDefault="00DA3AE5" w:rsidP="00381FA6">
            <w:pPr>
              <w:autoSpaceDE w:val="0"/>
              <w:autoSpaceDN w:val="0"/>
              <w:adjustRightInd w:val="0"/>
              <w:rPr>
                <w:rFonts w:ascii="Liberation Serif" w:hAnsi="Liberation Serif"/>
              </w:rPr>
            </w:pPr>
            <w:r w:rsidRPr="000945FC">
              <w:rPr>
                <w:rFonts w:ascii="Liberation Serif" w:hAnsi="Liberation Serif"/>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D527CF" w:rsidRPr="00C358C7" w:rsidRDefault="00D527CF" w:rsidP="006202A1">
            <w:pPr>
              <w:pStyle w:val="a4"/>
              <w:numPr>
                <w:ilvl w:val="0"/>
                <w:numId w:val="3"/>
              </w:numPr>
              <w:autoSpaceDE w:val="0"/>
              <w:autoSpaceDN w:val="0"/>
              <w:adjustRightInd w:val="0"/>
              <w:ind w:left="67" w:firstLine="0"/>
              <w:jc w:val="both"/>
              <w:rPr>
                <w:rFonts w:ascii="Liberation Serif" w:hAnsi="Liberation Serif"/>
              </w:rPr>
            </w:pPr>
            <w:r w:rsidRPr="00C358C7">
              <w:rPr>
                <w:rFonts w:ascii="Liberation Serif" w:hAnsi="Liberation Serif"/>
              </w:rPr>
              <w:t>Принято постановление администрации Шалинского городского округа  от 17 февраля 2021 года № 65 «О некоторых вопросах организации представления и размещения сведений о доходах, расходах, об имуществе и обязательствах имущественного характера»;</w:t>
            </w:r>
          </w:p>
          <w:p w:rsidR="00D527CF" w:rsidRPr="00C358C7" w:rsidRDefault="00C358C7" w:rsidP="006202A1">
            <w:pPr>
              <w:pStyle w:val="a4"/>
              <w:numPr>
                <w:ilvl w:val="0"/>
                <w:numId w:val="3"/>
              </w:numPr>
              <w:autoSpaceDE w:val="0"/>
              <w:autoSpaceDN w:val="0"/>
              <w:adjustRightInd w:val="0"/>
              <w:ind w:left="67" w:firstLine="0"/>
              <w:jc w:val="both"/>
              <w:rPr>
                <w:rFonts w:ascii="Liberation Serif" w:hAnsi="Liberation Serif"/>
              </w:rPr>
            </w:pPr>
            <w:r w:rsidRPr="00C358C7">
              <w:rPr>
                <w:rFonts w:ascii="Liberation Serif" w:hAnsi="Liberation Serif"/>
              </w:rPr>
              <w:t xml:space="preserve"> </w:t>
            </w:r>
            <w:r w:rsidR="00D527CF" w:rsidRPr="00C358C7">
              <w:rPr>
                <w:rFonts w:ascii="Liberation Serif" w:hAnsi="Liberation Serif"/>
              </w:rPr>
              <w:t xml:space="preserve">Принято постановление администрации от 17 февраля 2021 года   №  66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в  администрации Шалинского </w:t>
            </w:r>
            <w:r w:rsidR="00D527CF" w:rsidRPr="00C358C7">
              <w:rPr>
                <w:rFonts w:ascii="Liberation Serif" w:hAnsi="Liberation Serif"/>
              </w:rPr>
              <w:lastRenderedPageBreak/>
              <w:t>городского округа»;</w:t>
            </w:r>
          </w:p>
          <w:p w:rsidR="00D527CF" w:rsidRPr="00C358C7" w:rsidRDefault="00D527CF" w:rsidP="006202A1">
            <w:pPr>
              <w:pStyle w:val="a4"/>
              <w:numPr>
                <w:ilvl w:val="0"/>
                <w:numId w:val="3"/>
              </w:numPr>
              <w:autoSpaceDE w:val="0"/>
              <w:autoSpaceDN w:val="0"/>
              <w:adjustRightInd w:val="0"/>
              <w:ind w:left="67" w:firstLine="0"/>
              <w:jc w:val="both"/>
              <w:rPr>
                <w:rFonts w:ascii="Liberation Serif" w:hAnsi="Liberation Serif"/>
              </w:rPr>
            </w:pPr>
            <w:r w:rsidRPr="00C358C7">
              <w:rPr>
                <w:rFonts w:ascii="Liberation Serif" w:hAnsi="Liberation Serif"/>
              </w:rPr>
              <w:t>Принято постановление главы от  02 февраля 2021 года   № 8 «О порядке ведения реестра муниципальных служащих, замещающих должности в органах местного самоуправления Шалинского городского округа».</w:t>
            </w:r>
          </w:p>
          <w:p w:rsidR="00D527CF" w:rsidRPr="00C358C7" w:rsidRDefault="00C358C7" w:rsidP="006202A1">
            <w:pPr>
              <w:pStyle w:val="a4"/>
              <w:numPr>
                <w:ilvl w:val="0"/>
                <w:numId w:val="3"/>
              </w:numPr>
              <w:autoSpaceDE w:val="0"/>
              <w:autoSpaceDN w:val="0"/>
              <w:adjustRightInd w:val="0"/>
              <w:ind w:left="67" w:firstLine="0"/>
              <w:jc w:val="both"/>
              <w:rPr>
                <w:rFonts w:ascii="Liberation Serif" w:hAnsi="Liberation Serif"/>
              </w:rPr>
            </w:pPr>
            <w:r w:rsidRPr="00C358C7">
              <w:rPr>
                <w:rFonts w:ascii="Liberation Serif" w:hAnsi="Liberation Serif"/>
              </w:rPr>
              <w:t xml:space="preserve">Принято постановление </w:t>
            </w:r>
            <w:r w:rsidR="00D527CF" w:rsidRPr="00C358C7">
              <w:rPr>
                <w:rFonts w:ascii="Liberation Serif" w:hAnsi="Liberation Serif"/>
              </w:rPr>
              <w:t xml:space="preserve"> главы Шалинского городского округа  от   10 марта 2021 года   № 16    «О внесении изменений в постановление главы Шалинского городского округа от 22.01.2016 года № 4 «О Комиссии по координации работы по противодействию коррупции  в Шалинском городском округе».</w:t>
            </w:r>
          </w:p>
          <w:p w:rsidR="006202A1" w:rsidRPr="006202A1" w:rsidRDefault="006202A1" w:rsidP="006202A1">
            <w:pPr>
              <w:pStyle w:val="a4"/>
              <w:numPr>
                <w:ilvl w:val="0"/>
                <w:numId w:val="3"/>
              </w:numPr>
              <w:spacing w:after="200"/>
              <w:ind w:left="67" w:firstLine="0"/>
              <w:jc w:val="both"/>
              <w:rPr>
                <w:rFonts w:ascii="Liberation Serif" w:hAnsi="Liberation Serif"/>
              </w:rPr>
            </w:pPr>
            <w:r w:rsidRPr="006202A1">
              <w:rPr>
                <w:rFonts w:ascii="Liberation Serif" w:hAnsi="Liberation Serif"/>
              </w:rPr>
              <w:t>Принято постановление администрации Шалинского городского округа  от   11 мая   2021 года   №  44 «О комиссии по соблюдению требований к поведению руководителей муниципальных учреждений и муниципальных унитарных предприятий Шалинского городского округа и урегулированию конфликта интересов»;</w:t>
            </w:r>
          </w:p>
          <w:p w:rsidR="006202A1" w:rsidRPr="006202A1" w:rsidRDefault="006202A1" w:rsidP="006202A1">
            <w:pPr>
              <w:numPr>
                <w:ilvl w:val="0"/>
                <w:numId w:val="3"/>
              </w:numPr>
              <w:spacing w:after="200"/>
              <w:ind w:left="67" w:firstLine="0"/>
              <w:jc w:val="both"/>
              <w:rPr>
                <w:rFonts w:ascii="Liberation Serif" w:hAnsi="Liberation Serif"/>
              </w:rPr>
            </w:pPr>
            <w:r w:rsidRPr="006202A1">
              <w:rPr>
                <w:rFonts w:ascii="Liberation Serif" w:hAnsi="Liberation Serif"/>
              </w:rPr>
              <w:t>Распоряжение администрации Шалинского городского округа от  25 июня 2021года   №  349-рп «Об утверждении графика проведения  «Прямых линий» с гражданами по вопросам антикоррупционного просвещения, отнесенным к сфере деятельности администрации Шалинского городского округа на 3 квартал  2021 года»</w:t>
            </w:r>
          </w:p>
          <w:p w:rsidR="006202A1" w:rsidRPr="006202A1" w:rsidRDefault="006202A1" w:rsidP="006202A1">
            <w:pPr>
              <w:pStyle w:val="a4"/>
              <w:numPr>
                <w:ilvl w:val="0"/>
                <w:numId w:val="3"/>
              </w:numPr>
              <w:ind w:left="0" w:firstLine="0"/>
              <w:jc w:val="both"/>
              <w:rPr>
                <w:rFonts w:ascii="Liberation Serif" w:hAnsi="Liberation Serif"/>
              </w:rPr>
            </w:pPr>
            <w:proofErr w:type="gramStart"/>
            <w:r w:rsidRPr="006202A1">
              <w:rPr>
                <w:rFonts w:ascii="Liberation Serif" w:hAnsi="Liberation Serif"/>
              </w:rPr>
              <w:t xml:space="preserve">Принято  постановление главы </w:t>
            </w:r>
            <w:r w:rsidRPr="006202A1">
              <w:rPr>
                <w:rFonts w:ascii="Liberation Serif" w:hAnsi="Liberation Serif"/>
              </w:rPr>
              <w:lastRenderedPageBreak/>
              <w:t>Шалинского городского округа  от  16 июня 2021 года №  61 «О внесении изменений в Перечень наиболее коррупционно опасных сфер деятельности органов местного самоуправления Шалинского городского округа и Перечень должностей муниципальной службы Шалинского городского округа, замещение которых связано с коррупционными рисками, утвержденные постановлением главы Шалинского городского округа от 24.07.2020 года № 85»;</w:t>
            </w:r>
            <w:proofErr w:type="gramEnd"/>
          </w:p>
          <w:p w:rsidR="00DA3AE5" w:rsidRPr="00D425F7" w:rsidRDefault="006202A1" w:rsidP="00D425F7">
            <w:pPr>
              <w:numPr>
                <w:ilvl w:val="0"/>
                <w:numId w:val="3"/>
              </w:numPr>
              <w:ind w:left="67" w:firstLine="0"/>
              <w:jc w:val="both"/>
              <w:rPr>
                <w:rFonts w:ascii="Liberation Serif" w:hAnsi="Liberation Serif"/>
              </w:rPr>
            </w:pPr>
            <w:r w:rsidRPr="006202A1">
              <w:rPr>
                <w:rFonts w:ascii="Liberation Serif" w:hAnsi="Liberation Serif"/>
              </w:rPr>
              <w:t>Принято постановление главы Шалинского городского округа  от  25 июня 2021 года № 65 «О внесении изменений в постановление главы Шалинского городского округа от 22.01.2016 года № 4 «О Комиссии по координации работы по противодействию коррупции  в Шалинском городском округе».</w:t>
            </w:r>
          </w:p>
        </w:tc>
        <w:tc>
          <w:tcPr>
            <w:tcW w:w="1843" w:type="dxa"/>
            <w:tcBorders>
              <w:top w:val="single" w:sz="4" w:space="0" w:color="auto"/>
              <w:left w:val="single" w:sz="4" w:space="0" w:color="auto"/>
              <w:bottom w:val="single" w:sz="4" w:space="0" w:color="auto"/>
              <w:right w:val="single" w:sz="4" w:space="0" w:color="auto"/>
            </w:tcBorders>
          </w:tcPr>
          <w:p w:rsidR="00DA3AE5" w:rsidRPr="000945FC" w:rsidRDefault="008B0B91" w:rsidP="00381FA6">
            <w:pPr>
              <w:autoSpaceDE w:val="0"/>
              <w:autoSpaceDN w:val="0"/>
              <w:adjustRightInd w:val="0"/>
              <w:rPr>
                <w:rFonts w:ascii="Liberation Serif" w:hAnsi="Liberation Serif"/>
              </w:rPr>
            </w:pPr>
            <w:r>
              <w:rPr>
                <w:rFonts w:ascii="Liberation Serif" w:hAnsi="Liberation Serif"/>
              </w:rPr>
              <w:lastRenderedPageBreak/>
              <w:t xml:space="preserve">Выполнено </w:t>
            </w:r>
          </w:p>
        </w:tc>
      </w:tr>
      <w:tr w:rsidR="00DA3AE5"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DA3AE5" w:rsidRPr="00290502" w:rsidRDefault="00DA3AE5" w:rsidP="00381FA6">
            <w:pPr>
              <w:autoSpaceDE w:val="0"/>
              <w:autoSpaceDN w:val="0"/>
              <w:adjustRightInd w:val="0"/>
              <w:jc w:val="center"/>
              <w:rPr>
                <w:rFonts w:ascii="Liberation Serif" w:hAnsi="Liberation Serif"/>
              </w:rPr>
            </w:pPr>
            <w:r w:rsidRPr="00290502">
              <w:rPr>
                <w:rFonts w:ascii="Liberation Serif" w:hAnsi="Liberation Serif"/>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DA3AE5" w:rsidRPr="00290502" w:rsidRDefault="001F500C" w:rsidP="00290502">
            <w:pPr>
              <w:autoSpaceDE w:val="0"/>
              <w:autoSpaceDN w:val="0"/>
              <w:adjustRightInd w:val="0"/>
              <w:jc w:val="center"/>
              <w:rPr>
                <w:rFonts w:ascii="Liberation Serif" w:hAnsi="Liberation Serif"/>
              </w:rPr>
            </w:pPr>
            <w:r w:rsidRPr="00290502">
              <w:rPr>
                <w:rFonts w:ascii="Liberation Serif" w:hAnsi="Liberation Serif"/>
              </w:rPr>
              <w:t>2</w:t>
            </w:r>
          </w:p>
        </w:tc>
        <w:tc>
          <w:tcPr>
            <w:tcW w:w="4110" w:type="dxa"/>
            <w:tcBorders>
              <w:top w:val="single" w:sz="4" w:space="0" w:color="auto"/>
              <w:left w:val="single" w:sz="4" w:space="0" w:color="auto"/>
              <w:bottom w:val="single" w:sz="4" w:space="0" w:color="auto"/>
              <w:right w:val="single" w:sz="4" w:space="0" w:color="auto"/>
            </w:tcBorders>
          </w:tcPr>
          <w:p w:rsidR="00DA3AE5" w:rsidRPr="000945FC" w:rsidRDefault="00DA3AE5" w:rsidP="00381FA6">
            <w:pPr>
              <w:autoSpaceDE w:val="0"/>
              <w:autoSpaceDN w:val="0"/>
              <w:adjustRightInd w:val="0"/>
              <w:rPr>
                <w:rFonts w:ascii="Liberation Serif" w:hAnsi="Liberation Serif"/>
                <w:color w:val="FF0000"/>
              </w:rPr>
            </w:pPr>
            <w:r w:rsidRPr="000945FC">
              <w:rPr>
                <w:rFonts w:ascii="Liberation Serif" w:hAnsi="Liberation Serif"/>
              </w:rPr>
              <w:t>Анализ законодательства Шалинского городского округа  в сфере противодействия коррупции в целях приведения его в соответствие законодательству Свердловской области,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DA3AE5" w:rsidRPr="000945FC" w:rsidRDefault="00DA3AE5" w:rsidP="00381FA6">
            <w:pPr>
              <w:autoSpaceDE w:val="0"/>
              <w:autoSpaceDN w:val="0"/>
              <w:adjustRightInd w:val="0"/>
              <w:rPr>
                <w:rFonts w:ascii="Liberation Serif" w:hAnsi="Liberation Serif"/>
                <w:color w:val="FF0000"/>
              </w:rPr>
            </w:pPr>
            <w:r w:rsidRPr="000945FC">
              <w:rPr>
                <w:rFonts w:ascii="Liberation Serif" w:hAnsi="Liberation Serif"/>
              </w:rPr>
              <w:t>в течение трех месяцев со дня изменения законодательства Свердловской области, Российской Федерации</w:t>
            </w:r>
          </w:p>
        </w:tc>
        <w:tc>
          <w:tcPr>
            <w:tcW w:w="4961" w:type="dxa"/>
            <w:gridSpan w:val="2"/>
            <w:tcBorders>
              <w:top w:val="single" w:sz="4" w:space="0" w:color="auto"/>
              <w:left w:val="single" w:sz="4" w:space="0" w:color="auto"/>
              <w:bottom w:val="single" w:sz="4" w:space="0" w:color="auto"/>
              <w:right w:val="single" w:sz="4" w:space="0" w:color="auto"/>
            </w:tcBorders>
          </w:tcPr>
          <w:p w:rsidR="00DA3AE5" w:rsidRPr="008B0B91" w:rsidRDefault="004279E5" w:rsidP="000F719D">
            <w:pPr>
              <w:pStyle w:val="western"/>
              <w:spacing w:after="0" w:line="240" w:lineRule="auto"/>
              <w:jc w:val="both"/>
            </w:pPr>
            <w:r>
              <w:rPr>
                <w:rFonts w:ascii="Liberation Serif" w:hAnsi="Liberation Serif"/>
              </w:rPr>
              <w:t>Анализ законодательства Шалинского городского округа в сфере противодействия коррупции в целях приведения его в соответствие законодательству Свердловской области, Российской Федерации осуществляется путем изучения обзоров изменений законодательства, в указанной сфере еженедельно размещенных в информационной системе Консультант Плюс.</w:t>
            </w:r>
          </w:p>
        </w:tc>
        <w:tc>
          <w:tcPr>
            <w:tcW w:w="1843" w:type="dxa"/>
            <w:tcBorders>
              <w:top w:val="single" w:sz="4" w:space="0" w:color="auto"/>
              <w:left w:val="single" w:sz="4" w:space="0" w:color="auto"/>
              <w:bottom w:val="single" w:sz="4" w:space="0" w:color="auto"/>
              <w:right w:val="single" w:sz="4" w:space="0" w:color="auto"/>
            </w:tcBorders>
          </w:tcPr>
          <w:p w:rsidR="00DA3AE5" w:rsidRPr="000945FC" w:rsidRDefault="008B0B91" w:rsidP="00381FA6">
            <w:pPr>
              <w:autoSpaceDE w:val="0"/>
              <w:autoSpaceDN w:val="0"/>
              <w:adjustRightInd w:val="0"/>
              <w:rPr>
                <w:rFonts w:ascii="Liberation Serif" w:hAnsi="Liberation Serif"/>
                <w:color w:val="FF0000"/>
              </w:rPr>
            </w:pPr>
            <w:r>
              <w:rPr>
                <w:rFonts w:ascii="Liberation Serif" w:hAnsi="Liberation Serif"/>
              </w:rPr>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t>3</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pStyle w:val="ConsPlusNormal"/>
              <w:ind w:firstLine="0"/>
              <w:jc w:val="center"/>
              <w:rPr>
                <w:rFonts w:ascii="Liberation Serif" w:hAnsi="Liberation Serif" w:cs="Times New Roman"/>
                <w:sz w:val="24"/>
                <w:szCs w:val="24"/>
              </w:rPr>
            </w:pPr>
            <w:r>
              <w:rPr>
                <w:rFonts w:ascii="Liberation Serif" w:hAnsi="Liberation Serif" w:cs="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pStyle w:val="ConsPlusNormal"/>
              <w:ind w:firstLine="0"/>
              <w:rPr>
                <w:rFonts w:ascii="Liberation Serif" w:hAnsi="Liberation Serif" w:cs="Times New Roman"/>
                <w:sz w:val="24"/>
                <w:szCs w:val="24"/>
              </w:rPr>
            </w:pPr>
            <w:r w:rsidRPr="000945FC">
              <w:rPr>
                <w:rFonts w:ascii="Liberation Serif" w:hAnsi="Liberation Serif" w:cs="Times New Roman"/>
                <w:sz w:val="24"/>
                <w:szCs w:val="24"/>
              </w:rPr>
              <w:t xml:space="preserve">Проведение </w:t>
            </w:r>
            <w:proofErr w:type="spellStart"/>
            <w:r w:rsidRPr="000945FC">
              <w:rPr>
                <w:rFonts w:ascii="Liberation Serif" w:hAnsi="Liberation Serif" w:cs="Times New Roman"/>
                <w:sz w:val="24"/>
                <w:szCs w:val="24"/>
              </w:rPr>
              <w:t>антикоррупционной</w:t>
            </w:r>
            <w:proofErr w:type="spellEnd"/>
            <w:r w:rsidRPr="000945FC">
              <w:rPr>
                <w:rFonts w:ascii="Liberation Serif" w:hAnsi="Liberation Serif" w:cs="Times New Roman"/>
                <w:sz w:val="24"/>
                <w:szCs w:val="24"/>
              </w:rPr>
              <w:t xml:space="preserve"> экспертизы нормативных правовых актов органов местного самоуправления Шалинского городского округа и проектов </w:t>
            </w:r>
            <w:r w:rsidRPr="000945FC">
              <w:rPr>
                <w:rFonts w:ascii="Liberation Serif" w:hAnsi="Liberation Serif" w:cs="Times New Roman"/>
                <w:sz w:val="24"/>
                <w:szCs w:val="24"/>
              </w:rPr>
              <w:lastRenderedPageBreak/>
              <w:t xml:space="preserve">нормативных правовых актов органов местного самоуправления Шалинского городского округа с учетом мониторинга правоприменительной практики в целях выявления </w:t>
            </w:r>
            <w:proofErr w:type="spellStart"/>
            <w:r w:rsidRPr="000945FC">
              <w:rPr>
                <w:rFonts w:ascii="Liberation Serif" w:hAnsi="Liberation Serif" w:cs="Times New Roman"/>
                <w:sz w:val="24"/>
                <w:szCs w:val="24"/>
              </w:rPr>
              <w:t>коррупциогенных</w:t>
            </w:r>
            <w:proofErr w:type="spellEnd"/>
            <w:r w:rsidRPr="000945FC">
              <w:rPr>
                <w:rFonts w:ascii="Liberation Serif" w:hAnsi="Liberation Serif" w:cs="Times New Roman"/>
                <w:sz w:val="24"/>
                <w:szCs w:val="24"/>
              </w:rPr>
              <w:t xml:space="preserve"> факторов и последующего устранения таких факторов</w:t>
            </w: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pStyle w:val="ConsPlusNormal"/>
              <w:ind w:firstLine="0"/>
              <w:rPr>
                <w:rFonts w:ascii="Liberation Serif" w:hAnsi="Liberation Serif"/>
                <w:sz w:val="24"/>
                <w:szCs w:val="24"/>
              </w:rPr>
            </w:pPr>
            <w:r w:rsidRPr="000945FC">
              <w:rPr>
                <w:rFonts w:ascii="Liberation Serif" w:hAnsi="Liberation Serif"/>
                <w:sz w:val="24"/>
                <w:szCs w:val="24"/>
              </w:rPr>
              <w:lastRenderedPageBreak/>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924EE9" w:rsidRDefault="00924EE9" w:rsidP="000F719D">
            <w:pPr>
              <w:pStyle w:val="western"/>
              <w:spacing w:after="0" w:line="240" w:lineRule="auto"/>
              <w:jc w:val="both"/>
            </w:pPr>
            <w:r>
              <w:rPr>
                <w:rFonts w:ascii="Liberation Serif" w:hAnsi="Liberation Serif"/>
              </w:rPr>
              <w:t xml:space="preserve">За 1 полугодие  2021 года проведено 98 </w:t>
            </w:r>
            <w:proofErr w:type="spellStart"/>
            <w:r>
              <w:rPr>
                <w:rFonts w:ascii="Liberation Serif" w:hAnsi="Liberation Serif"/>
              </w:rPr>
              <w:t>антикоррупционных</w:t>
            </w:r>
            <w:proofErr w:type="spellEnd"/>
            <w:r>
              <w:rPr>
                <w:rFonts w:ascii="Liberation Serif" w:hAnsi="Liberation Serif"/>
              </w:rPr>
              <w:t xml:space="preserve"> экспертиз нормативных правовых актов органов местного самоуправления Шалинского городского округа и проектов нормативных правовых </w:t>
            </w:r>
            <w:r>
              <w:rPr>
                <w:rFonts w:ascii="Liberation Serif" w:hAnsi="Liberation Serif"/>
              </w:rPr>
              <w:lastRenderedPageBreak/>
              <w:t xml:space="preserve">актов органов местного самоуправления Шалинского городского округа. </w:t>
            </w:r>
            <w:proofErr w:type="spellStart"/>
            <w:r>
              <w:rPr>
                <w:rFonts w:ascii="Liberation Serif" w:hAnsi="Liberation Serif"/>
              </w:rPr>
              <w:t>Коррупциогеных</w:t>
            </w:r>
            <w:proofErr w:type="spellEnd"/>
            <w:r>
              <w:rPr>
                <w:rFonts w:ascii="Liberation Serif" w:hAnsi="Liberation Serif"/>
              </w:rPr>
              <w:t xml:space="preserve"> факторов не выявлено</w:t>
            </w:r>
          </w:p>
          <w:p w:rsidR="008B0B91" w:rsidRPr="000945FC" w:rsidRDefault="008B0B91" w:rsidP="000F719D">
            <w:pPr>
              <w:pStyle w:val="ConsPlusNormal"/>
              <w:ind w:firstLine="0"/>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924EE9" w:rsidP="002B720A">
            <w:pPr>
              <w:autoSpaceDE w:val="0"/>
              <w:autoSpaceDN w:val="0"/>
              <w:adjustRightInd w:val="0"/>
              <w:rPr>
                <w:rFonts w:ascii="Liberation Serif" w:hAnsi="Liberation Serif"/>
              </w:rPr>
            </w:pPr>
            <w:r>
              <w:rPr>
                <w:rFonts w:ascii="Liberation Serif" w:hAnsi="Liberation Serif"/>
              </w:rPr>
              <w:lastRenderedPageBreak/>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4</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 xml:space="preserve">Обобщение практики выявления </w:t>
            </w:r>
            <w:proofErr w:type="spellStart"/>
            <w:r w:rsidRPr="000945FC">
              <w:rPr>
                <w:rFonts w:ascii="Liberation Serif" w:hAnsi="Liberation Serif"/>
              </w:rPr>
              <w:t>коррупциогенных</w:t>
            </w:r>
            <w:proofErr w:type="spellEnd"/>
            <w:r w:rsidRPr="000945FC">
              <w:rPr>
                <w:rFonts w:ascii="Liberation Serif" w:hAnsi="Liberation Serif"/>
              </w:rPr>
              <w:t xml:space="preserve"> факторов в ходе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 и доведение результатов обобщения такой </w:t>
            </w:r>
            <w:proofErr w:type="gramStart"/>
            <w:r w:rsidRPr="000945FC">
              <w:rPr>
                <w:rFonts w:ascii="Liberation Serif" w:hAnsi="Liberation Serif"/>
              </w:rPr>
              <w:t>практики до сведения разработчиков проектов нормативных правовых актов Шалинского городского округа</w:t>
            </w:r>
            <w:proofErr w:type="gramEnd"/>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один раз в полугодие,</w:t>
            </w:r>
          </w:p>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до 25 июля и до 20 января</w:t>
            </w:r>
          </w:p>
        </w:tc>
        <w:tc>
          <w:tcPr>
            <w:tcW w:w="4961" w:type="dxa"/>
            <w:gridSpan w:val="2"/>
            <w:tcBorders>
              <w:top w:val="single" w:sz="4" w:space="0" w:color="auto"/>
              <w:left w:val="single" w:sz="4" w:space="0" w:color="auto"/>
              <w:bottom w:val="single" w:sz="4" w:space="0" w:color="auto"/>
              <w:right w:val="single" w:sz="4" w:space="0" w:color="auto"/>
            </w:tcBorders>
          </w:tcPr>
          <w:p w:rsidR="000C6C92" w:rsidRDefault="000C6C92" w:rsidP="000F719D">
            <w:pPr>
              <w:pStyle w:val="western"/>
              <w:spacing w:after="0" w:line="240" w:lineRule="auto"/>
              <w:jc w:val="both"/>
            </w:pPr>
            <w:r>
              <w:rPr>
                <w:rFonts w:ascii="Liberation Serif" w:hAnsi="Liberation Serif"/>
              </w:rPr>
              <w:t xml:space="preserve">Выявленной практики </w:t>
            </w:r>
            <w:proofErr w:type="spellStart"/>
            <w:r>
              <w:rPr>
                <w:rFonts w:ascii="Liberation Serif" w:hAnsi="Liberation Serif"/>
              </w:rPr>
              <w:t>коррупциогенных</w:t>
            </w:r>
            <w:proofErr w:type="spellEnd"/>
            <w:r>
              <w:rPr>
                <w:rFonts w:ascii="Liberation Serif" w:hAnsi="Liberation Serif"/>
              </w:rPr>
              <w:t xml:space="preserve"> факторов в ходе </w:t>
            </w:r>
            <w:proofErr w:type="spellStart"/>
            <w:r>
              <w:rPr>
                <w:rFonts w:ascii="Liberation Serif" w:hAnsi="Liberation Serif"/>
              </w:rPr>
              <w:t>антикоррупционной</w:t>
            </w:r>
            <w:proofErr w:type="spellEnd"/>
            <w:r>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 в 1 полугодии 2021 года не было.</w:t>
            </w:r>
          </w:p>
          <w:p w:rsidR="008B0B91" w:rsidRPr="000945FC" w:rsidRDefault="008B0B91" w:rsidP="000F719D">
            <w:pPr>
              <w:autoSpaceDE w:val="0"/>
              <w:autoSpaceDN w:val="0"/>
              <w:adjustRightInd w:val="0"/>
              <w:jc w:val="both"/>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966644" w:rsidP="00381FA6">
            <w:pPr>
              <w:autoSpaceDE w:val="0"/>
              <w:autoSpaceDN w:val="0"/>
              <w:adjustRightInd w:val="0"/>
              <w:rPr>
                <w:rFonts w:ascii="Liberation Serif" w:hAnsi="Liberation Serif"/>
              </w:rPr>
            </w:pPr>
            <w:r>
              <w:rPr>
                <w:rFonts w:ascii="Liberation Serif" w:hAnsi="Liberation Serif"/>
              </w:rPr>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t>5</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5</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 xml:space="preserve">Направление проектов нормативных правовых актов Шалинского городского округа в прокуратуру Шалинского района для проведения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в целях устранения </w:t>
            </w:r>
            <w:proofErr w:type="spellStart"/>
            <w:r w:rsidRPr="000945FC">
              <w:rPr>
                <w:rFonts w:ascii="Liberation Serif" w:hAnsi="Liberation Serif"/>
              </w:rPr>
              <w:t>коррупциогенных</w:t>
            </w:r>
            <w:proofErr w:type="spellEnd"/>
            <w:r w:rsidRPr="000945FC">
              <w:rPr>
                <w:rFonts w:ascii="Liberation Serif" w:hAnsi="Liberation Serif"/>
              </w:rPr>
              <w:t xml:space="preserve"> факторов на стадии проекта</w:t>
            </w: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по мере подготовки проектов нормативных правовых актов</w:t>
            </w:r>
          </w:p>
        </w:tc>
        <w:tc>
          <w:tcPr>
            <w:tcW w:w="4961" w:type="dxa"/>
            <w:gridSpan w:val="2"/>
            <w:tcBorders>
              <w:top w:val="single" w:sz="4" w:space="0" w:color="auto"/>
              <w:left w:val="single" w:sz="4" w:space="0" w:color="auto"/>
              <w:bottom w:val="single" w:sz="4" w:space="0" w:color="auto"/>
              <w:right w:val="single" w:sz="4" w:space="0" w:color="auto"/>
            </w:tcBorders>
          </w:tcPr>
          <w:p w:rsidR="008B0B91" w:rsidRPr="007F6DC1" w:rsidRDefault="00406C77" w:rsidP="000F719D">
            <w:pPr>
              <w:pStyle w:val="western"/>
              <w:spacing w:after="0" w:line="240" w:lineRule="auto"/>
              <w:jc w:val="both"/>
            </w:pPr>
            <w:r>
              <w:rPr>
                <w:rFonts w:ascii="Liberation Serif" w:hAnsi="Liberation Serif"/>
              </w:rPr>
              <w:t>В 1 полугодии 2021 года</w:t>
            </w:r>
            <w:r>
              <w:rPr>
                <w:rFonts w:ascii="Liberation Serif" w:hAnsi="Liberation Serif"/>
                <w:color w:val="FF0000"/>
              </w:rPr>
              <w:t xml:space="preserve"> </w:t>
            </w:r>
            <w:r>
              <w:rPr>
                <w:rFonts w:ascii="Liberation Serif" w:hAnsi="Liberation Serif"/>
              </w:rPr>
              <w:t xml:space="preserve">в прокуратуру Шалинского района для проведения </w:t>
            </w:r>
            <w:proofErr w:type="spellStart"/>
            <w:r>
              <w:rPr>
                <w:rFonts w:ascii="Liberation Serif" w:hAnsi="Liberation Serif"/>
              </w:rPr>
              <w:t>антикоррупционной</w:t>
            </w:r>
            <w:proofErr w:type="spellEnd"/>
            <w:r>
              <w:rPr>
                <w:rFonts w:ascii="Liberation Serif" w:hAnsi="Liberation Serif"/>
              </w:rPr>
              <w:t xml:space="preserve"> экспертизы в целях устранения </w:t>
            </w:r>
            <w:proofErr w:type="spellStart"/>
            <w:r>
              <w:rPr>
                <w:rFonts w:ascii="Liberation Serif" w:hAnsi="Liberation Serif"/>
              </w:rPr>
              <w:t>коррупциогенных</w:t>
            </w:r>
            <w:proofErr w:type="spellEnd"/>
            <w:r>
              <w:rPr>
                <w:rFonts w:ascii="Liberation Serif" w:hAnsi="Liberation Serif"/>
              </w:rPr>
              <w:t xml:space="preserve"> факторов на стадии проекта</w:t>
            </w:r>
            <w:r>
              <w:rPr>
                <w:rFonts w:ascii="Liberation Serif" w:hAnsi="Liberation Serif"/>
                <w:color w:val="FF0000"/>
              </w:rPr>
              <w:t xml:space="preserve"> </w:t>
            </w:r>
            <w:r>
              <w:rPr>
                <w:rFonts w:ascii="Liberation Serif" w:hAnsi="Liberation Serif"/>
              </w:rPr>
              <w:t>направлено 57</w:t>
            </w:r>
            <w:r>
              <w:rPr>
                <w:rFonts w:ascii="Liberation Serif" w:hAnsi="Liberation Serif"/>
                <w:b/>
                <w:bCs/>
                <w:sz w:val="32"/>
                <w:szCs w:val="32"/>
              </w:rPr>
              <w:t xml:space="preserve"> </w:t>
            </w:r>
            <w:r>
              <w:rPr>
                <w:rFonts w:ascii="Liberation Serif" w:hAnsi="Liberation Serif"/>
              </w:rPr>
              <w:t xml:space="preserve">проектов нормативных правовых актов Шалинского городского округа. </w:t>
            </w:r>
            <w:proofErr w:type="spellStart"/>
            <w:r>
              <w:rPr>
                <w:rFonts w:ascii="Liberation Serif" w:hAnsi="Liberation Serif"/>
              </w:rPr>
              <w:t>Коррупциогенных</w:t>
            </w:r>
            <w:proofErr w:type="spellEnd"/>
            <w:r>
              <w:rPr>
                <w:rFonts w:ascii="Liberation Serif" w:hAnsi="Liberation Serif"/>
              </w:rPr>
              <w:t xml:space="preserve"> факторов не выявлено.</w:t>
            </w: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406C77" w:rsidP="00381FA6">
            <w:pPr>
              <w:autoSpaceDE w:val="0"/>
              <w:autoSpaceDN w:val="0"/>
              <w:adjustRightInd w:val="0"/>
              <w:rPr>
                <w:rFonts w:ascii="Liberation Serif" w:hAnsi="Liberation Serif"/>
              </w:rPr>
            </w:pPr>
            <w:r>
              <w:rPr>
                <w:rFonts w:ascii="Liberation Serif" w:hAnsi="Liberation Serif"/>
              </w:rPr>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t>6</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6</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7F6DC1">
            <w:pPr>
              <w:autoSpaceDE w:val="0"/>
              <w:autoSpaceDN w:val="0"/>
              <w:adjustRightInd w:val="0"/>
              <w:rPr>
                <w:rFonts w:ascii="Liberation Serif" w:hAnsi="Liberation Serif"/>
              </w:rPr>
            </w:pPr>
            <w:proofErr w:type="gramStart"/>
            <w:r w:rsidRPr="000945FC">
              <w:rPr>
                <w:rFonts w:ascii="Liberation Serif" w:hAnsi="Liberation Serif"/>
              </w:rPr>
              <w:t xml:space="preserve">Размещение проектов нормативных правовых актов Шалинского городского округа в подразделах </w:t>
            </w:r>
            <w:r w:rsidR="007F6DC1">
              <w:rPr>
                <w:rFonts w:ascii="Liberation Serif" w:hAnsi="Liberation Serif"/>
              </w:rPr>
              <w:t>«</w:t>
            </w:r>
            <w:proofErr w:type="spellStart"/>
            <w:r w:rsidR="007F6DC1">
              <w:rPr>
                <w:rFonts w:ascii="Liberation Serif" w:hAnsi="Liberation Serif"/>
              </w:rPr>
              <w:t>Антикоррупционная</w:t>
            </w:r>
            <w:proofErr w:type="spellEnd"/>
            <w:r w:rsidR="007F6DC1">
              <w:rPr>
                <w:rFonts w:ascii="Liberation Serif" w:hAnsi="Liberation Serif"/>
              </w:rPr>
              <w:t xml:space="preserve"> экспертиза»</w:t>
            </w:r>
            <w:r w:rsidRPr="000945FC">
              <w:rPr>
                <w:rFonts w:ascii="Liberation Serif" w:hAnsi="Liberation Serif"/>
              </w:rPr>
              <w:t xml:space="preserve"> разделов, посвященных вопросам </w:t>
            </w:r>
            <w:r w:rsidRPr="000945FC">
              <w:rPr>
                <w:rFonts w:ascii="Liberation Serif" w:hAnsi="Liberation Serif"/>
              </w:rPr>
              <w:lastRenderedPageBreak/>
              <w:t xml:space="preserve">противодействия коррупции, на официальном сайте органов местного самоуправления Шалинского городского округа в информационно-телекоммуникационной сети </w:t>
            </w:r>
            <w:r w:rsidR="007F6DC1">
              <w:rPr>
                <w:rFonts w:ascii="Liberation Serif" w:hAnsi="Liberation Serif"/>
              </w:rPr>
              <w:t>«</w:t>
            </w:r>
            <w:r w:rsidRPr="000945FC">
              <w:rPr>
                <w:rFonts w:ascii="Liberation Serif" w:hAnsi="Liberation Serif"/>
              </w:rPr>
              <w:t>Интернет</w:t>
            </w:r>
            <w:r w:rsidR="007F6DC1">
              <w:rPr>
                <w:rFonts w:ascii="Liberation Serif" w:hAnsi="Liberation Serif"/>
              </w:rPr>
              <w:t>»</w:t>
            </w:r>
            <w:r w:rsidRPr="000945FC">
              <w:rPr>
                <w:rFonts w:ascii="Liberation Serif" w:hAnsi="Liberation Serif"/>
              </w:rPr>
              <w:t xml:space="preserve"> (далее - сеть Интернет</w:t>
            </w:r>
            <w:r w:rsidRPr="000945FC">
              <w:rPr>
                <w:rFonts w:ascii="Liberation Serif" w:hAnsi="Liberation Serif"/>
                <w:b/>
                <w:sz w:val="28"/>
                <w:szCs w:val="28"/>
              </w:rPr>
              <w:t xml:space="preserve">) </w:t>
            </w:r>
            <w:r w:rsidRPr="000945FC">
              <w:rPr>
                <w:rFonts w:ascii="Liberation Serif" w:hAnsi="Liberation Serif"/>
              </w:rPr>
              <w:t xml:space="preserve">в целях обеспечения возможности независимым экспертам, аккредитованным Министерством юстиции Российской Федерации на проведение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нормативных правовых актов и проектов нормативных правовых актов и зарегистрированным в Свердловской</w:t>
            </w:r>
            <w:proofErr w:type="gramEnd"/>
            <w:r w:rsidRPr="000945FC">
              <w:rPr>
                <w:rFonts w:ascii="Liberation Serif" w:hAnsi="Liberation Serif"/>
              </w:rPr>
              <w:t xml:space="preserve"> области по месту жительства и (или) по месту пребывания (далее - независимые эксперты), проводить независимую </w:t>
            </w:r>
            <w:proofErr w:type="spellStart"/>
            <w:r w:rsidRPr="000945FC">
              <w:rPr>
                <w:rFonts w:ascii="Liberation Serif" w:hAnsi="Liberation Serif"/>
              </w:rPr>
              <w:t>антикоррупционную</w:t>
            </w:r>
            <w:proofErr w:type="spellEnd"/>
            <w:r w:rsidRPr="000945FC">
              <w:rPr>
                <w:rFonts w:ascii="Liberation Serif" w:hAnsi="Liberation Serif"/>
              </w:rPr>
              <w:t xml:space="preserve"> экспертизу</w:t>
            </w: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lastRenderedPageBreak/>
              <w:t>по мере подготовки проектов нормативных правовых актов</w:t>
            </w:r>
          </w:p>
        </w:tc>
        <w:tc>
          <w:tcPr>
            <w:tcW w:w="4961" w:type="dxa"/>
            <w:gridSpan w:val="2"/>
            <w:tcBorders>
              <w:top w:val="single" w:sz="4" w:space="0" w:color="auto"/>
              <w:left w:val="single" w:sz="4" w:space="0" w:color="auto"/>
              <w:bottom w:val="single" w:sz="4" w:space="0" w:color="auto"/>
              <w:right w:val="single" w:sz="4" w:space="0" w:color="auto"/>
            </w:tcBorders>
          </w:tcPr>
          <w:p w:rsidR="00E8463A" w:rsidRDefault="00E8463A" w:rsidP="00FB698E">
            <w:pPr>
              <w:pStyle w:val="western"/>
              <w:spacing w:after="0" w:line="240" w:lineRule="auto"/>
              <w:jc w:val="both"/>
            </w:pPr>
            <w:proofErr w:type="gramStart"/>
            <w:r>
              <w:rPr>
                <w:rFonts w:ascii="Liberation Serif" w:hAnsi="Liberation Serif"/>
              </w:rPr>
              <w:t xml:space="preserve">За 1 полугодие 2021 год размещено 98 проекта нормативных правовых актов Шалинского городского округа в подразделах </w:t>
            </w:r>
            <w:r w:rsidR="00FB698E">
              <w:rPr>
                <w:rFonts w:ascii="Liberation Serif" w:hAnsi="Liberation Serif"/>
              </w:rPr>
              <w:t>«</w:t>
            </w:r>
            <w:proofErr w:type="spellStart"/>
            <w:r>
              <w:rPr>
                <w:rFonts w:ascii="Liberation Serif" w:hAnsi="Liberation Serif"/>
              </w:rPr>
              <w:t>Антикоррупционная</w:t>
            </w:r>
            <w:proofErr w:type="spellEnd"/>
            <w:r>
              <w:rPr>
                <w:rFonts w:ascii="Liberation Serif" w:hAnsi="Liberation Serif"/>
              </w:rPr>
              <w:t xml:space="preserve"> экспертиза</w:t>
            </w:r>
            <w:r w:rsidR="00FB698E">
              <w:rPr>
                <w:rFonts w:ascii="Liberation Serif" w:hAnsi="Liberation Serif"/>
              </w:rPr>
              <w:t>»</w:t>
            </w:r>
            <w:r>
              <w:rPr>
                <w:rFonts w:ascii="Liberation Serif" w:hAnsi="Liberation Serif"/>
              </w:rPr>
              <w:t xml:space="preserve"> разделов, посвященных вопросам противодействия </w:t>
            </w:r>
            <w:r>
              <w:rPr>
                <w:rFonts w:ascii="Liberation Serif" w:hAnsi="Liberation Serif"/>
              </w:rPr>
              <w:lastRenderedPageBreak/>
              <w:t>коррупции, на официальном сайте органов местного самоуправления Шалинского городского округа в информационно-телекоммуникаци</w:t>
            </w:r>
            <w:r w:rsidR="00FB698E">
              <w:rPr>
                <w:rFonts w:ascii="Liberation Serif" w:hAnsi="Liberation Serif"/>
              </w:rPr>
              <w:t>онной сети «</w:t>
            </w:r>
            <w:r>
              <w:rPr>
                <w:rFonts w:ascii="Liberation Serif" w:hAnsi="Liberation Serif"/>
              </w:rPr>
              <w:t>Интернет</w:t>
            </w:r>
            <w:r w:rsidR="00FB698E">
              <w:rPr>
                <w:rFonts w:ascii="Liberation Serif" w:hAnsi="Liberation Serif"/>
              </w:rPr>
              <w:t>»</w:t>
            </w:r>
            <w:r>
              <w:rPr>
                <w:rFonts w:ascii="Liberation Serif" w:hAnsi="Liberation Serif"/>
              </w:rPr>
              <w:t xml:space="preserve"> (далее - сеть Интернет</w:t>
            </w:r>
            <w:r>
              <w:rPr>
                <w:rFonts w:ascii="Liberation Serif" w:hAnsi="Liberation Serif"/>
                <w:sz w:val="28"/>
                <w:szCs w:val="28"/>
              </w:rPr>
              <w:t>)</w:t>
            </w:r>
            <w:r>
              <w:rPr>
                <w:rFonts w:ascii="Liberation Serif" w:hAnsi="Liberation Serif"/>
                <w:b/>
                <w:bCs/>
                <w:sz w:val="28"/>
                <w:szCs w:val="28"/>
              </w:rPr>
              <w:t xml:space="preserve"> </w:t>
            </w:r>
            <w:r>
              <w:rPr>
                <w:rFonts w:ascii="Liberation Serif" w:hAnsi="Liberation Serif"/>
              </w:rPr>
              <w:t xml:space="preserve">в целях обеспечения возможности независимым экспертам, аккредитованным Министерством юстиции Российской Федерации на проведение </w:t>
            </w:r>
            <w:proofErr w:type="spellStart"/>
            <w:r>
              <w:rPr>
                <w:rFonts w:ascii="Liberation Serif" w:hAnsi="Liberation Serif"/>
              </w:rPr>
              <w:t>антикоррупционной</w:t>
            </w:r>
            <w:proofErr w:type="spellEnd"/>
            <w:r>
              <w:rPr>
                <w:rFonts w:ascii="Liberation Serif" w:hAnsi="Liberation Serif"/>
              </w:rPr>
              <w:t xml:space="preserve"> экспертизы нормативных правовых актов и проектов нормативных</w:t>
            </w:r>
            <w:proofErr w:type="gramEnd"/>
            <w:r>
              <w:rPr>
                <w:rFonts w:ascii="Liberation Serif" w:hAnsi="Liberation Serif"/>
              </w:rPr>
              <w:t xml:space="preserve"> правовых актов и </w:t>
            </w:r>
            <w:proofErr w:type="gramStart"/>
            <w:r>
              <w:rPr>
                <w:rFonts w:ascii="Liberation Serif" w:hAnsi="Liberation Serif"/>
              </w:rPr>
              <w:t>зарегистрированным</w:t>
            </w:r>
            <w:proofErr w:type="gramEnd"/>
            <w:r>
              <w:rPr>
                <w:rFonts w:ascii="Liberation Serif" w:hAnsi="Liberation Serif"/>
              </w:rPr>
              <w:t xml:space="preserve"> в Свердловской области по месту жительства и (или) по месту пребывания (далее - независимые эксперты), проводить независимую </w:t>
            </w:r>
            <w:proofErr w:type="spellStart"/>
            <w:r>
              <w:rPr>
                <w:rFonts w:ascii="Liberation Serif" w:hAnsi="Liberation Serif"/>
              </w:rPr>
              <w:t>антикоррупционную</w:t>
            </w:r>
            <w:proofErr w:type="spellEnd"/>
            <w:r>
              <w:rPr>
                <w:rFonts w:ascii="Liberation Serif" w:hAnsi="Liberation Serif"/>
              </w:rPr>
              <w:t xml:space="preserve"> экспертизу.</w:t>
            </w:r>
            <w:r>
              <w:rPr>
                <w:rFonts w:ascii="Liberation Serif" w:hAnsi="Liberation Serif"/>
                <w:color w:val="FF0000"/>
              </w:rPr>
              <w:t xml:space="preserve"> </w:t>
            </w:r>
            <w:hyperlink r:id="rId6" w:history="1">
              <w:r>
                <w:rPr>
                  <w:rStyle w:val="a5"/>
                  <w:rFonts w:ascii="Liberation Serif" w:hAnsi="Liberation Serif"/>
                </w:rPr>
                <w:t>Главная</w:t>
              </w:r>
            </w:hyperlink>
            <w:r>
              <w:rPr>
                <w:rFonts w:ascii="Liberation Serif" w:hAnsi="Liberation Serif"/>
              </w:rPr>
              <w:t xml:space="preserve"> → </w:t>
            </w:r>
            <w:r>
              <w:rPr>
                <w:rFonts w:ascii="Liberation Serif" w:hAnsi="Liberation Serif"/>
                <w:color w:val="0000FF"/>
                <w:u w:val="single"/>
              </w:rPr>
              <w:t xml:space="preserve">Независимая </w:t>
            </w:r>
            <w:proofErr w:type="spellStart"/>
            <w:r>
              <w:rPr>
                <w:rFonts w:ascii="Liberation Serif" w:hAnsi="Liberation Serif"/>
                <w:color w:val="0000FF"/>
                <w:u w:val="single"/>
              </w:rPr>
              <w:t>антикоррупционная</w:t>
            </w:r>
            <w:proofErr w:type="spellEnd"/>
            <w:r>
              <w:rPr>
                <w:rFonts w:ascii="Liberation Serif" w:hAnsi="Liberation Serif"/>
                <w:color w:val="0000FF"/>
                <w:u w:val="single"/>
              </w:rPr>
              <w:t xml:space="preserve"> экспертиза</w:t>
            </w:r>
          </w:p>
          <w:p w:rsidR="008B0B91" w:rsidRPr="000945FC" w:rsidRDefault="008B0B91" w:rsidP="00381FA6">
            <w:pPr>
              <w:autoSpaceDE w:val="0"/>
              <w:autoSpaceDN w:val="0"/>
              <w:adjustRightInd w:val="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E8463A" w:rsidP="00381FA6">
            <w:pPr>
              <w:autoSpaceDE w:val="0"/>
              <w:autoSpaceDN w:val="0"/>
              <w:adjustRightInd w:val="0"/>
              <w:rPr>
                <w:rFonts w:ascii="Liberation Serif" w:hAnsi="Liberation Serif"/>
              </w:rPr>
            </w:pPr>
            <w:r>
              <w:rPr>
                <w:rFonts w:ascii="Liberation Serif" w:hAnsi="Liberation Serif"/>
              </w:rPr>
              <w:lastRenderedPageBreak/>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lastRenderedPageBreak/>
              <w:t>7</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7</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 xml:space="preserve">Обеспечение взаимодействия с независимыми экспертами в целях активизации проведения указанными экспертами независимой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8B0B91" w:rsidRPr="00561774" w:rsidRDefault="00561774" w:rsidP="00561774">
            <w:pPr>
              <w:pStyle w:val="western"/>
              <w:spacing w:after="0" w:line="240" w:lineRule="auto"/>
              <w:jc w:val="both"/>
            </w:pPr>
            <w:proofErr w:type="gramStart"/>
            <w:r>
              <w:rPr>
                <w:rFonts w:ascii="Liberation Serif" w:hAnsi="Liberation Serif"/>
              </w:rPr>
              <w:t xml:space="preserve">На основании принятого постановления главы Шалинского городского округа от 13 марта 2019 года № 16 «Об утверждении Порядка проведения независимой </w:t>
            </w:r>
            <w:proofErr w:type="spellStart"/>
            <w:r>
              <w:rPr>
                <w:rFonts w:ascii="Liberation Serif" w:hAnsi="Liberation Serif"/>
              </w:rPr>
              <w:t>антикорррупционой</w:t>
            </w:r>
            <w:proofErr w:type="spellEnd"/>
            <w:r>
              <w:rPr>
                <w:rFonts w:ascii="Liberation Serif" w:hAnsi="Liberation Serif"/>
              </w:rPr>
              <w:t xml:space="preserve"> экспертизы муниципальных правовых актов и проектов муниципальных нормативных правовых актов главы Шалинского городского округа и администрации Шалинского городского округа» осуществляется взаимодействие с независимыми экспертами в целях проведения экспертами независимой </w:t>
            </w:r>
            <w:proofErr w:type="spellStart"/>
            <w:r>
              <w:rPr>
                <w:rFonts w:ascii="Liberation Serif" w:hAnsi="Liberation Serif"/>
              </w:rPr>
              <w:t>антикоррупционной</w:t>
            </w:r>
            <w:proofErr w:type="spellEnd"/>
            <w:r>
              <w:rPr>
                <w:rFonts w:ascii="Liberation Serif" w:hAnsi="Liberation Serif"/>
              </w:rPr>
              <w:t xml:space="preserve"> экспертизы нормативных правовых актов </w:t>
            </w:r>
            <w:r>
              <w:rPr>
                <w:rFonts w:ascii="Liberation Serif" w:hAnsi="Liberation Serif"/>
              </w:rPr>
              <w:lastRenderedPageBreak/>
              <w:t>Шалинского городского округа и проектов нормативных</w:t>
            </w:r>
            <w:proofErr w:type="gramEnd"/>
            <w:r>
              <w:rPr>
                <w:rFonts w:ascii="Liberation Serif" w:hAnsi="Liberation Serif"/>
              </w:rPr>
              <w:t xml:space="preserve"> правовых актов Шалинского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561774" w:rsidP="00381FA6">
            <w:pPr>
              <w:autoSpaceDE w:val="0"/>
              <w:autoSpaceDN w:val="0"/>
              <w:adjustRightInd w:val="0"/>
              <w:rPr>
                <w:rFonts w:ascii="Liberation Serif" w:hAnsi="Liberation Serif"/>
              </w:rPr>
            </w:pPr>
            <w:r>
              <w:rPr>
                <w:rFonts w:ascii="Liberation Serif" w:hAnsi="Liberation Serif"/>
              </w:rPr>
              <w:lastRenderedPageBreak/>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lastRenderedPageBreak/>
              <w:t>8</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8</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 xml:space="preserve">Обеспечение размещения заключений независимых экспертов по итогам проведения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проектов нормативных правовых актов в подразделах "</w:t>
            </w:r>
            <w:proofErr w:type="spellStart"/>
            <w:r w:rsidRPr="000945FC">
              <w:rPr>
                <w:rFonts w:ascii="Liberation Serif" w:hAnsi="Liberation Serif"/>
              </w:rPr>
              <w:t>Антикоррупционная</w:t>
            </w:r>
            <w:proofErr w:type="spellEnd"/>
            <w:r w:rsidRPr="000945FC">
              <w:rPr>
                <w:rFonts w:ascii="Liberation Serif" w:hAnsi="Liberation Serif"/>
              </w:rPr>
              <w:t xml:space="preserve"> экспертиза" разделов, посвященных вопросам противодействия коррупции, на официальном сайте органов местного самоуправления Шалинского городского округа в сети Интернет</w:t>
            </w: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не позднее 10 рабочих дней со дня поступления заключений независимых экспертов</w:t>
            </w:r>
          </w:p>
        </w:tc>
        <w:tc>
          <w:tcPr>
            <w:tcW w:w="4961" w:type="dxa"/>
            <w:gridSpan w:val="2"/>
            <w:tcBorders>
              <w:top w:val="single" w:sz="4" w:space="0" w:color="auto"/>
              <w:left w:val="single" w:sz="4" w:space="0" w:color="auto"/>
              <w:bottom w:val="single" w:sz="4" w:space="0" w:color="auto"/>
              <w:right w:val="single" w:sz="4" w:space="0" w:color="auto"/>
            </w:tcBorders>
          </w:tcPr>
          <w:p w:rsidR="00561774" w:rsidRDefault="00561774" w:rsidP="00210D03">
            <w:pPr>
              <w:pStyle w:val="western"/>
              <w:spacing w:after="0" w:line="240" w:lineRule="auto"/>
              <w:jc w:val="both"/>
            </w:pPr>
            <w:r>
              <w:rPr>
                <w:rFonts w:ascii="Liberation Serif" w:hAnsi="Liberation Serif"/>
              </w:rPr>
              <w:t xml:space="preserve">Заключения независимых экспертов по итогам проведения </w:t>
            </w:r>
            <w:proofErr w:type="spellStart"/>
            <w:r>
              <w:rPr>
                <w:rFonts w:ascii="Liberation Serif" w:hAnsi="Liberation Serif"/>
              </w:rPr>
              <w:t>антикоррупционной</w:t>
            </w:r>
            <w:proofErr w:type="spellEnd"/>
            <w:r>
              <w:rPr>
                <w:rFonts w:ascii="Liberation Serif" w:hAnsi="Liberation Serif"/>
              </w:rPr>
              <w:t xml:space="preserve"> экспертизы проектов нормативных правовых актов в 1 полугодии 2021 года не поступали. </w:t>
            </w:r>
          </w:p>
          <w:p w:rsidR="008B0B91" w:rsidRPr="000945FC" w:rsidRDefault="008B0B91" w:rsidP="00210D03">
            <w:pPr>
              <w:autoSpaceDE w:val="0"/>
              <w:autoSpaceDN w:val="0"/>
              <w:adjustRightInd w:val="0"/>
              <w:jc w:val="both"/>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561774" w:rsidP="00381FA6">
            <w:pPr>
              <w:autoSpaceDE w:val="0"/>
              <w:autoSpaceDN w:val="0"/>
              <w:adjustRightInd w:val="0"/>
              <w:rPr>
                <w:rFonts w:ascii="Liberation Serif" w:hAnsi="Liberation Serif"/>
              </w:rPr>
            </w:pPr>
            <w:r>
              <w:rPr>
                <w:rFonts w:ascii="Liberation Serif" w:hAnsi="Liberation Serif"/>
              </w:rPr>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t>9</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9</w:t>
            </w:r>
          </w:p>
        </w:tc>
        <w:tc>
          <w:tcPr>
            <w:tcW w:w="41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 xml:space="preserve">Обобщение результатов независимой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ежегодно, до 11 января</w:t>
            </w:r>
          </w:p>
        </w:tc>
        <w:tc>
          <w:tcPr>
            <w:tcW w:w="4961" w:type="dxa"/>
            <w:gridSpan w:val="2"/>
            <w:tcBorders>
              <w:top w:val="single" w:sz="4" w:space="0" w:color="auto"/>
              <w:left w:val="single" w:sz="4" w:space="0" w:color="auto"/>
              <w:bottom w:val="single" w:sz="4" w:space="0" w:color="auto"/>
              <w:right w:val="single" w:sz="4" w:space="0" w:color="auto"/>
            </w:tcBorders>
          </w:tcPr>
          <w:p w:rsidR="008B0B91" w:rsidRPr="00210D03" w:rsidRDefault="00210D03" w:rsidP="00EE7B67">
            <w:pPr>
              <w:pStyle w:val="western"/>
              <w:spacing w:after="0" w:line="240" w:lineRule="auto"/>
              <w:jc w:val="both"/>
            </w:pPr>
            <w:r>
              <w:rPr>
                <w:rFonts w:ascii="Liberation Serif" w:hAnsi="Liberation Serif"/>
              </w:rPr>
              <w:t xml:space="preserve">В виду не поступления заключений независимой </w:t>
            </w:r>
            <w:proofErr w:type="spellStart"/>
            <w:r>
              <w:rPr>
                <w:rFonts w:ascii="Liberation Serif" w:hAnsi="Liberation Serif"/>
              </w:rPr>
              <w:t>антикоррупционной</w:t>
            </w:r>
            <w:proofErr w:type="spellEnd"/>
            <w:r>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 в</w:t>
            </w:r>
            <w:r w:rsidR="00EE7B67">
              <w:rPr>
                <w:rFonts w:ascii="Liberation Serif" w:hAnsi="Liberation Serif"/>
              </w:rPr>
              <w:t xml:space="preserve"> 1 полугодии 2021</w:t>
            </w:r>
            <w:r>
              <w:rPr>
                <w:rFonts w:ascii="Liberation Serif" w:hAnsi="Liberation Serif"/>
              </w:rPr>
              <w:t xml:space="preserve"> год</w:t>
            </w:r>
            <w:r w:rsidR="00EE7B67">
              <w:rPr>
                <w:rFonts w:ascii="Liberation Serif" w:hAnsi="Liberation Serif"/>
              </w:rPr>
              <w:t>а</w:t>
            </w:r>
            <w:r>
              <w:rPr>
                <w:rFonts w:ascii="Liberation Serif" w:hAnsi="Liberation Serif"/>
              </w:rPr>
              <w:t xml:space="preserve"> обобщения результатов независимой </w:t>
            </w:r>
            <w:proofErr w:type="spellStart"/>
            <w:r>
              <w:rPr>
                <w:rFonts w:ascii="Liberation Serif" w:hAnsi="Liberation Serif"/>
              </w:rPr>
              <w:t>антикоррупционной</w:t>
            </w:r>
            <w:proofErr w:type="spellEnd"/>
            <w:r>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 не проводилось</w:t>
            </w: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210D03" w:rsidP="00381FA6">
            <w:pPr>
              <w:autoSpaceDE w:val="0"/>
              <w:autoSpaceDN w:val="0"/>
              <w:adjustRightInd w:val="0"/>
              <w:rPr>
                <w:rFonts w:ascii="Liberation Serif" w:hAnsi="Liberation Serif"/>
              </w:rPr>
            </w:pPr>
            <w:r>
              <w:rPr>
                <w:rFonts w:ascii="Liberation Serif" w:hAnsi="Liberation Serif"/>
              </w:rPr>
              <w:t>Выполнено</w:t>
            </w:r>
          </w:p>
        </w:tc>
      </w:tr>
      <w:tr w:rsidR="008B0B91"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jc w:val="center"/>
              <w:rPr>
                <w:rFonts w:ascii="Liberation Serif" w:hAnsi="Liberation Serif"/>
              </w:rPr>
            </w:pPr>
            <w:r w:rsidRPr="000945FC">
              <w:rPr>
                <w:rFonts w:ascii="Liberation Serif" w:hAnsi="Liberation Serif"/>
              </w:rPr>
              <w:t>10</w:t>
            </w:r>
          </w:p>
        </w:tc>
        <w:tc>
          <w:tcPr>
            <w:tcW w:w="851" w:type="dxa"/>
            <w:tcBorders>
              <w:top w:val="single" w:sz="4" w:space="0" w:color="auto"/>
              <w:left w:val="single" w:sz="4" w:space="0" w:color="auto"/>
              <w:bottom w:val="single" w:sz="4" w:space="0" w:color="auto"/>
              <w:right w:val="single" w:sz="4" w:space="0" w:color="auto"/>
            </w:tcBorders>
          </w:tcPr>
          <w:p w:rsidR="008B0B91" w:rsidRPr="000945FC" w:rsidRDefault="001F500C" w:rsidP="00290502">
            <w:pPr>
              <w:autoSpaceDE w:val="0"/>
              <w:autoSpaceDN w:val="0"/>
              <w:adjustRightInd w:val="0"/>
              <w:jc w:val="center"/>
              <w:rPr>
                <w:rFonts w:ascii="Liberation Serif" w:hAnsi="Liberation Serif"/>
              </w:rPr>
            </w:pPr>
            <w:r>
              <w:rPr>
                <w:rFonts w:ascii="Liberation Serif" w:hAnsi="Liberation Serif"/>
              </w:rPr>
              <w:t>10</w:t>
            </w:r>
          </w:p>
        </w:tc>
        <w:tc>
          <w:tcPr>
            <w:tcW w:w="4110" w:type="dxa"/>
            <w:tcBorders>
              <w:top w:val="single" w:sz="4" w:space="0" w:color="auto"/>
              <w:left w:val="single" w:sz="4" w:space="0" w:color="auto"/>
              <w:bottom w:val="single" w:sz="4" w:space="0" w:color="auto"/>
              <w:right w:val="single" w:sz="4" w:space="0" w:color="auto"/>
            </w:tcBorders>
          </w:tcPr>
          <w:p w:rsidR="00495B61" w:rsidRDefault="008B0B91" w:rsidP="00381FA6">
            <w:pPr>
              <w:autoSpaceDE w:val="0"/>
              <w:autoSpaceDN w:val="0"/>
              <w:adjustRightInd w:val="0"/>
              <w:rPr>
                <w:rFonts w:ascii="Liberation Serif" w:hAnsi="Liberation Serif"/>
              </w:rPr>
            </w:pPr>
            <w:r w:rsidRPr="000945FC">
              <w:rPr>
                <w:rFonts w:ascii="Liberation Serif" w:hAnsi="Liberation Serif"/>
              </w:rPr>
              <w:t xml:space="preserve">Принятие мер по повышению качества проведения </w:t>
            </w:r>
            <w:proofErr w:type="spellStart"/>
            <w:r w:rsidRPr="000945FC">
              <w:rPr>
                <w:rFonts w:ascii="Liberation Serif" w:hAnsi="Liberation Serif"/>
              </w:rPr>
              <w:t>антикоррупционной</w:t>
            </w:r>
            <w:proofErr w:type="spellEnd"/>
            <w:r w:rsidRPr="000945FC">
              <w:rPr>
                <w:rFonts w:ascii="Liberation Serif" w:hAnsi="Liberation Serif"/>
              </w:rPr>
              <w:t xml:space="preserve"> экспертизы нормативных правовых актов Шалинского городского округа и проектов нормативных правовых актов Шалинского городского округа</w:t>
            </w:r>
          </w:p>
          <w:p w:rsidR="00D17127" w:rsidRPr="000945FC" w:rsidRDefault="00D17127" w:rsidP="00381FA6">
            <w:pPr>
              <w:autoSpaceDE w:val="0"/>
              <w:autoSpaceDN w:val="0"/>
              <w:adjustRightInd w:val="0"/>
              <w:rPr>
                <w:rFonts w:ascii="Liberation Serif" w:hAnsi="Liberation Serif"/>
              </w:rPr>
            </w:pPr>
          </w:p>
        </w:tc>
        <w:tc>
          <w:tcPr>
            <w:tcW w:w="2410" w:type="dxa"/>
            <w:tcBorders>
              <w:top w:val="single" w:sz="4" w:space="0" w:color="auto"/>
              <w:left w:val="single" w:sz="4" w:space="0" w:color="auto"/>
              <w:bottom w:val="single" w:sz="4" w:space="0" w:color="auto"/>
              <w:right w:val="single" w:sz="4" w:space="0" w:color="auto"/>
            </w:tcBorders>
          </w:tcPr>
          <w:p w:rsidR="008B0B91" w:rsidRPr="000945FC" w:rsidRDefault="008B0B91" w:rsidP="00381FA6">
            <w:pPr>
              <w:autoSpaceDE w:val="0"/>
              <w:autoSpaceDN w:val="0"/>
              <w:adjustRightInd w:val="0"/>
              <w:rPr>
                <w:rFonts w:ascii="Liberation Serif" w:hAnsi="Liberation Serif"/>
              </w:rPr>
            </w:pPr>
            <w:r w:rsidRPr="000945FC">
              <w:rPr>
                <w:rFonts w:ascii="Liberation Serif" w:hAnsi="Liberation Serif"/>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2D0B34" w:rsidRDefault="002D0B34" w:rsidP="002D0B34">
            <w:pPr>
              <w:pStyle w:val="western"/>
              <w:spacing w:after="0" w:line="240" w:lineRule="auto"/>
              <w:jc w:val="both"/>
            </w:pPr>
            <w:r>
              <w:rPr>
                <w:rFonts w:ascii="Liberation Serif" w:hAnsi="Liberation Serif"/>
              </w:rPr>
              <w:t xml:space="preserve">Изучение правоприменительной практики Министерства Юстиций РФ при организации и проведения </w:t>
            </w:r>
            <w:proofErr w:type="spellStart"/>
            <w:r>
              <w:rPr>
                <w:rFonts w:ascii="Liberation Serif" w:hAnsi="Liberation Serif"/>
              </w:rPr>
              <w:t>антикоррупционной</w:t>
            </w:r>
            <w:proofErr w:type="spellEnd"/>
            <w:r>
              <w:rPr>
                <w:rFonts w:ascii="Liberation Serif" w:hAnsi="Liberation Serif"/>
              </w:rPr>
              <w:t xml:space="preserve"> экспертизы федеральных нормативных правовых актов.</w:t>
            </w:r>
          </w:p>
          <w:p w:rsidR="008B0B91" w:rsidRPr="000945FC" w:rsidRDefault="008B0B91" w:rsidP="00381FA6">
            <w:pPr>
              <w:autoSpaceDE w:val="0"/>
              <w:autoSpaceDN w:val="0"/>
              <w:adjustRightInd w:val="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8B0B91" w:rsidRPr="000945FC" w:rsidRDefault="002D0B34" w:rsidP="00381FA6">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lastRenderedPageBreak/>
              <w:t>11</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11</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Организация приема сведений о доходах, расходах, об имуществе и обязательствах имущественного характера лиц, замещающих должности, осуществление полномочий которым влечет за собой обязанность представлять такие сведения. Обеспечение контроля своевременности представления указанных сведений</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 xml:space="preserve">ежегодно, </w:t>
            </w:r>
          </w:p>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 xml:space="preserve">до 30 апреля </w:t>
            </w:r>
          </w:p>
        </w:tc>
        <w:tc>
          <w:tcPr>
            <w:tcW w:w="4961" w:type="dxa"/>
            <w:gridSpan w:val="2"/>
            <w:tcBorders>
              <w:top w:val="single" w:sz="4" w:space="0" w:color="auto"/>
              <w:left w:val="single" w:sz="4" w:space="0" w:color="auto"/>
              <w:bottom w:val="single" w:sz="4" w:space="0" w:color="auto"/>
              <w:right w:val="single" w:sz="4" w:space="0" w:color="auto"/>
            </w:tcBorders>
          </w:tcPr>
          <w:p w:rsidR="00823E1E" w:rsidRDefault="00823E1E" w:rsidP="00823E1E">
            <w:pPr>
              <w:pStyle w:val="western"/>
              <w:spacing w:after="0" w:line="240" w:lineRule="auto"/>
              <w:jc w:val="both"/>
            </w:pPr>
            <w:r>
              <w:rPr>
                <w:rFonts w:ascii="Liberation Serif" w:hAnsi="Liberation Serif"/>
              </w:rPr>
              <w:t xml:space="preserve">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муниципальных служащих, включенных в </w:t>
            </w:r>
            <w:proofErr w:type="gramStart"/>
            <w:r>
              <w:rPr>
                <w:rFonts w:ascii="Liberation Serif" w:hAnsi="Liberation Serif"/>
              </w:rPr>
              <w:t>перечень, установленный постановлением главы Шалинского городского округа предоставлены</w:t>
            </w:r>
            <w:proofErr w:type="gramEnd"/>
            <w:r>
              <w:rPr>
                <w:rFonts w:ascii="Liberation Serif" w:hAnsi="Liberation Serif"/>
              </w:rPr>
              <w:t xml:space="preserve"> своевременно. Принято по состоянию на 30.04.2021 года сведения о доходах, расходах об имуществе и обязательствах имущественного характера на себя, на своих супругу (супруга) и несовершеннолетних детей от 53 муниципальных служащих (150 справок). Не предоставивших справки муниципальных служащих администрации Шалинского Г</w:t>
            </w:r>
            <w:proofErr w:type="gramStart"/>
            <w:r>
              <w:rPr>
                <w:rFonts w:ascii="Liberation Serif" w:hAnsi="Liberation Serif"/>
              </w:rPr>
              <w:t>О-</w:t>
            </w:r>
            <w:proofErr w:type="gramEnd"/>
            <w:r>
              <w:rPr>
                <w:rFonts w:ascii="Liberation Serif" w:hAnsi="Liberation Serif"/>
              </w:rPr>
              <w:t xml:space="preserve"> нет.</w:t>
            </w:r>
          </w:p>
          <w:p w:rsidR="00AA3BA6" w:rsidRPr="00823E1E" w:rsidRDefault="00823E1E" w:rsidP="00823E1E">
            <w:pPr>
              <w:pStyle w:val="western"/>
              <w:spacing w:after="0" w:line="240" w:lineRule="auto"/>
              <w:jc w:val="both"/>
            </w:pPr>
            <w:proofErr w:type="gramStart"/>
            <w:r>
              <w:rPr>
                <w:rFonts w:ascii="Liberation Serif" w:hAnsi="Liberation Serif"/>
              </w:rPr>
              <w:t xml:space="preserve">В целях предварительной проверки достоверности представленных сведений, выявления нарушений ограничений и запретов, установленных законодательством о муниципальной службе, направлены запросы в Межрайонную ИФНС России по Свердловской области № 30, Управление </w:t>
            </w:r>
            <w:proofErr w:type="spellStart"/>
            <w:r>
              <w:rPr>
                <w:rFonts w:ascii="Liberation Serif" w:hAnsi="Liberation Serif"/>
              </w:rPr>
              <w:t>Росреестра</w:t>
            </w:r>
            <w:proofErr w:type="spellEnd"/>
            <w:r>
              <w:rPr>
                <w:rFonts w:ascii="Liberation Serif" w:hAnsi="Liberation Serif"/>
              </w:rPr>
              <w:t xml:space="preserve">, </w:t>
            </w:r>
            <w:proofErr w:type="spellStart"/>
            <w:r>
              <w:rPr>
                <w:rFonts w:ascii="Liberation Serif" w:hAnsi="Liberation Serif"/>
              </w:rPr>
              <w:t>Гостехнадзор</w:t>
            </w:r>
            <w:proofErr w:type="spellEnd"/>
            <w:r>
              <w:rPr>
                <w:rFonts w:ascii="Liberation Serif" w:hAnsi="Liberation Serif"/>
              </w:rPr>
              <w:t>, Отделение ГИБДД МО МВД России «Шалинский».</w:t>
            </w:r>
            <w:proofErr w:type="gramEnd"/>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5259C4" w:rsidP="00381FA6">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t>12</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12</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 xml:space="preserve">Направление в Прокуратуру Шалинского района списков лиц, уволенных с муниципальной службы </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 xml:space="preserve">ежеквартально, до 30 числа последнего месяца отчетного периода </w:t>
            </w:r>
          </w:p>
        </w:tc>
        <w:tc>
          <w:tcPr>
            <w:tcW w:w="4961" w:type="dxa"/>
            <w:gridSpan w:val="2"/>
            <w:tcBorders>
              <w:top w:val="single" w:sz="4" w:space="0" w:color="auto"/>
              <w:left w:val="single" w:sz="4" w:space="0" w:color="auto"/>
              <w:bottom w:val="single" w:sz="4" w:space="0" w:color="auto"/>
              <w:right w:val="single" w:sz="4" w:space="0" w:color="auto"/>
            </w:tcBorders>
          </w:tcPr>
          <w:p w:rsidR="00AA3BA6" w:rsidRPr="00C3657E" w:rsidRDefault="004150B3" w:rsidP="00181152">
            <w:pPr>
              <w:pStyle w:val="western"/>
              <w:spacing w:after="0" w:line="240" w:lineRule="auto"/>
              <w:jc w:val="both"/>
            </w:pPr>
            <w:r>
              <w:rPr>
                <w:rFonts w:ascii="Liberation Serif" w:hAnsi="Liberation Serif"/>
              </w:rPr>
              <w:t xml:space="preserve">Ежеквартально, до 30 числа последнего месяца отчетного периода Администрацией Шалинского городского округа направляются списки, уволенных лиц с муниципальной службы в Прокуратуру Шалинского района. </w:t>
            </w:r>
          </w:p>
        </w:tc>
        <w:tc>
          <w:tcPr>
            <w:tcW w:w="1843" w:type="dxa"/>
            <w:tcBorders>
              <w:top w:val="single" w:sz="4" w:space="0" w:color="auto"/>
              <w:left w:val="single" w:sz="4" w:space="0" w:color="auto"/>
              <w:bottom w:val="single" w:sz="4" w:space="0" w:color="auto"/>
              <w:right w:val="single" w:sz="4" w:space="0" w:color="auto"/>
            </w:tcBorders>
          </w:tcPr>
          <w:p w:rsidR="004150B3" w:rsidRDefault="00521457" w:rsidP="00C3657E">
            <w:pPr>
              <w:pStyle w:val="western"/>
              <w:spacing w:before="0" w:beforeAutospacing="0" w:after="0" w:line="240" w:lineRule="auto"/>
            </w:pPr>
            <w:r>
              <w:rPr>
                <w:rFonts w:ascii="Liberation Serif" w:hAnsi="Liberation Serif"/>
              </w:rPr>
              <w:t>В</w:t>
            </w:r>
            <w:r w:rsidR="004150B3">
              <w:rPr>
                <w:rFonts w:ascii="Liberation Serif" w:hAnsi="Liberation Serif"/>
              </w:rPr>
              <w:t>ыполнено</w:t>
            </w:r>
            <w:r>
              <w:rPr>
                <w:rFonts w:ascii="Liberation Serif" w:hAnsi="Liberation Serif"/>
              </w:rPr>
              <w:t xml:space="preserve"> </w:t>
            </w:r>
          </w:p>
          <w:p w:rsidR="004150B3" w:rsidRDefault="00122954" w:rsidP="00C3657E">
            <w:pPr>
              <w:pStyle w:val="western"/>
              <w:spacing w:before="0" w:beforeAutospacing="0" w:after="0" w:line="240" w:lineRule="auto"/>
            </w:pPr>
            <w:r>
              <w:rPr>
                <w:rFonts w:ascii="Liberation Serif" w:hAnsi="Liberation Serif"/>
              </w:rPr>
              <w:t>30</w:t>
            </w:r>
            <w:r w:rsidR="004150B3">
              <w:rPr>
                <w:rFonts w:ascii="Liberation Serif" w:hAnsi="Liberation Serif"/>
              </w:rPr>
              <w:t>.0</w:t>
            </w:r>
            <w:r>
              <w:rPr>
                <w:rFonts w:ascii="Liberation Serif" w:hAnsi="Liberation Serif"/>
              </w:rPr>
              <w:t>3</w:t>
            </w:r>
            <w:r w:rsidR="004150B3">
              <w:rPr>
                <w:rFonts w:ascii="Liberation Serif" w:hAnsi="Liberation Serif"/>
              </w:rPr>
              <w:t>.202</w:t>
            </w:r>
            <w:r>
              <w:rPr>
                <w:rFonts w:ascii="Liberation Serif" w:hAnsi="Liberation Serif"/>
              </w:rPr>
              <w:t>1</w:t>
            </w:r>
            <w:r w:rsidR="004150B3">
              <w:rPr>
                <w:rFonts w:ascii="Liberation Serif" w:hAnsi="Liberation Serif"/>
              </w:rPr>
              <w:t xml:space="preserve"> № </w:t>
            </w:r>
            <w:r>
              <w:rPr>
                <w:rFonts w:ascii="Liberation Serif" w:hAnsi="Liberation Serif"/>
              </w:rPr>
              <w:t>143-01-21/1790</w:t>
            </w:r>
          </w:p>
          <w:p w:rsidR="00AA3BA6" w:rsidRPr="00B7584B" w:rsidRDefault="00B7584B" w:rsidP="00C3657E">
            <w:pPr>
              <w:pStyle w:val="western"/>
              <w:spacing w:before="0" w:beforeAutospacing="0" w:after="0" w:line="240" w:lineRule="auto"/>
            </w:pPr>
            <w:r>
              <w:rPr>
                <w:rFonts w:ascii="Liberation Serif" w:hAnsi="Liberation Serif"/>
              </w:rPr>
              <w:t>22.</w:t>
            </w:r>
            <w:r w:rsidR="004150B3">
              <w:rPr>
                <w:rFonts w:ascii="Liberation Serif" w:hAnsi="Liberation Serif"/>
              </w:rPr>
              <w:t>06.202</w:t>
            </w:r>
            <w:r>
              <w:rPr>
                <w:rFonts w:ascii="Liberation Serif" w:hAnsi="Liberation Serif"/>
              </w:rPr>
              <w:t>1</w:t>
            </w:r>
            <w:r w:rsidR="004150B3">
              <w:rPr>
                <w:rFonts w:ascii="Liberation Serif" w:hAnsi="Liberation Serif"/>
              </w:rPr>
              <w:t xml:space="preserve"> № </w:t>
            </w:r>
            <w:r>
              <w:rPr>
                <w:rFonts w:ascii="Liberation Serif" w:hAnsi="Liberation Serif"/>
              </w:rPr>
              <w:t>143-01-21/3423</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lastRenderedPageBreak/>
              <w:t>13</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13</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Проведение заседаний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по мере возникновения оснований для заседания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521457" w:rsidRDefault="00521457" w:rsidP="00181152">
            <w:pPr>
              <w:pStyle w:val="western"/>
              <w:spacing w:after="0" w:line="240" w:lineRule="auto"/>
              <w:jc w:val="both"/>
            </w:pPr>
            <w:proofErr w:type="gramStart"/>
            <w:r>
              <w:rPr>
                <w:rFonts w:ascii="Liberation Serif" w:hAnsi="Liberation Serif"/>
              </w:rPr>
              <w:t>Заседание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в 1 полугодии 2021 года проводилось 28.05.2021 года.</w:t>
            </w:r>
            <w:proofErr w:type="gramEnd"/>
            <w:r>
              <w:rPr>
                <w:rFonts w:ascii="Liberation Serif" w:hAnsi="Liberation Serif"/>
              </w:rPr>
              <w:t xml:space="preserve"> Протокол размещен на официальном сайте администрации Шалинского городского округа </w:t>
            </w:r>
            <w:hyperlink r:id="rId7" w:history="1">
              <w:r>
                <w:rPr>
                  <w:rStyle w:val="a5"/>
                  <w:rFonts w:ascii="Liberation Serif" w:hAnsi="Liberation Serif"/>
                </w:rPr>
                <w:t>Главная</w:t>
              </w:r>
            </w:hyperlink>
            <w:r>
              <w:rPr>
                <w:rFonts w:ascii="Liberation Serif" w:hAnsi="Liberation Serif"/>
              </w:rPr>
              <w:t xml:space="preserve"> → </w:t>
            </w:r>
            <w:hyperlink r:id="rId8" w:history="1">
              <w:r>
                <w:rPr>
                  <w:rStyle w:val="a5"/>
                  <w:rFonts w:ascii="Liberation Serif" w:hAnsi="Liberation Serif"/>
                </w:rPr>
                <w:t>Противодействие коррупции</w:t>
              </w:r>
            </w:hyperlink>
            <w:r>
              <w:rPr>
                <w:rFonts w:ascii="Liberation Serif" w:hAnsi="Liberation Serif"/>
              </w:rPr>
              <w:t xml:space="preserve"> → </w:t>
            </w:r>
            <w:r>
              <w:rPr>
                <w:rFonts w:ascii="Liberation Serif" w:hAnsi="Liberation Serif"/>
                <w:color w:val="0000FF"/>
                <w:u w:val="single"/>
              </w:rPr>
              <w:t>Комиссия по соблюдению требований к служебному поведению и урегулированию конфликта интересов</w:t>
            </w:r>
          </w:p>
          <w:p w:rsidR="00AA3BA6" w:rsidRPr="000945FC" w:rsidRDefault="00AA3BA6" w:rsidP="00181152">
            <w:pPr>
              <w:autoSpaceDE w:val="0"/>
              <w:autoSpaceDN w:val="0"/>
              <w:adjustRightInd w:val="0"/>
              <w:jc w:val="both"/>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521457" w:rsidP="00381FA6">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t>14</w:t>
            </w:r>
          </w:p>
          <w:p w:rsidR="00AA3BA6" w:rsidRPr="000945FC" w:rsidRDefault="00AA3BA6" w:rsidP="00381FA6">
            <w:pPr>
              <w:autoSpaceDE w:val="0"/>
              <w:autoSpaceDN w:val="0"/>
              <w:adjustRightInd w:val="0"/>
              <w:jc w:val="center"/>
              <w:rPr>
                <w:rFonts w:ascii="Liberation Serif" w:hAnsi="Liberation Serif"/>
              </w:rPr>
            </w:pP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14</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Актуализация  перечня  должностей с повышенными коррупционными рисками, замещение которых налагает обязанность представлять сведения о доходах, расходах, об имуществе и обязательствах имущественного характера</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ежегодно,</w:t>
            </w:r>
          </w:p>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по мере необходимости</w:t>
            </w:r>
          </w:p>
        </w:tc>
        <w:tc>
          <w:tcPr>
            <w:tcW w:w="4961" w:type="dxa"/>
            <w:gridSpan w:val="2"/>
            <w:tcBorders>
              <w:top w:val="single" w:sz="4" w:space="0" w:color="auto"/>
              <w:left w:val="single" w:sz="4" w:space="0" w:color="auto"/>
              <w:bottom w:val="single" w:sz="4" w:space="0" w:color="auto"/>
              <w:right w:val="single" w:sz="4" w:space="0" w:color="auto"/>
            </w:tcBorders>
          </w:tcPr>
          <w:p w:rsidR="00181152" w:rsidRDefault="00181152" w:rsidP="00181152">
            <w:pPr>
              <w:pStyle w:val="western"/>
              <w:spacing w:after="0" w:line="240" w:lineRule="auto"/>
              <w:jc w:val="both"/>
            </w:pPr>
            <w:r>
              <w:rPr>
                <w:rFonts w:ascii="Liberation Serif" w:hAnsi="Liberation Serif"/>
              </w:rPr>
              <w:t xml:space="preserve">Проведена актуализация перечня должностей с повышенными коррупционными рисками в 1 квартале 2021 года. </w:t>
            </w:r>
          </w:p>
          <w:p w:rsidR="00181152" w:rsidRDefault="00181152" w:rsidP="00181152">
            <w:pPr>
              <w:pStyle w:val="western"/>
              <w:spacing w:before="0" w:beforeAutospacing="0" w:after="0" w:line="240" w:lineRule="auto"/>
              <w:jc w:val="both"/>
              <w:rPr>
                <w:rFonts w:ascii="Liberation Serif" w:hAnsi="Liberation Serif"/>
              </w:rPr>
            </w:pPr>
            <w:r>
              <w:rPr>
                <w:rFonts w:ascii="Liberation Serif" w:hAnsi="Liberation Serif"/>
              </w:rPr>
              <w:t xml:space="preserve">Принято постановление главы Шалинского городского округа от 16.06.2021 года № 61 «О внесении изменений в постановление главы Шалинского городского округа от 24.07.2020 № 85 «Об утверждении Перечня наиболее коррупционно опасных сфер деятельности органов местного самоуправления Шалинского городского округа и Перечня должностей муниципальной службы </w:t>
            </w:r>
            <w:r>
              <w:rPr>
                <w:rFonts w:ascii="Liberation Serif" w:hAnsi="Liberation Serif"/>
              </w:rPr>
              <w:lastRenderedPageBreak/>
              <w:t xml:space="preserve">Шалинского городского округа, замещение которых связано с коррупционными рисками». </w:t>
            </w:r>
          </w:p>
          <w:p w:rsidR="00181152" w:rsidRPr="00E6234C" w:rsidRDefault="00181152" w:rsidP="00181152">
            <w:pPr>
              <w:pStyle w:val="western"/>
              <w:spacing w:before="0" w:beforeAutospacing="0" w:after="0" w:line="240" w:lineRule="auto"/>
              <w:jc w:val="both"/>
              <w:rPr>
                <w:rFonts w:ascii="Liberation Serif" w:hAnsi="Liberation Serif"/>
              </w:rPr>
            </w:pPr>
            <w:r>
              <w:rPr>
                <w:rFonts w:ascii="Liberation Serif" w:hAnsi="Liberation Serif"/>
              </w:rPr>
              <w:t xml:space="preserve">Постановление размещено на официальном сайте администрации Шалинского городского округа по </w:t>
            </w:r>
            <w:r w:rsidRPr="00E6234C">
              <w:rPr>
                <w:rFonts w:ascii="Liberation Serif" w:hAnsi="Liberation Serif"/>
              </w:rPr>
              <w:t xml:space="preserve">ссылке </w:t>
            </w:r>
            <w:hyperlink r:id="rId9" w:history="1">
              <w:r w:rsidRPr="00E6234C">
                <w:rPr>
                  <w:rFonts w:ascii="Liberation Serif" w:hAnsi="Liberation Serif"/>
                  <w:color w:val="0000FF"/>
                  <w:u w:val="single"/>
                </w:rPr>
                <w:t>Главная</w:t>
              </w:r>
            </w:hyperlink>
            <w:r w:rsidRPr="00E6234C">
              <w:rPr>
                <w:rFonts w:ascii="Liberation Serif" w:hAnsi="Liberation Serif"/>
              </w:rPr>
              <w:t xml:space="preserve"> → </w:t>
            </w:r>
            <w:hyperlink r:id="rId10" w:history="1">
              <w:r w:rsidRPr="00E6234C">
                <w:rPr>
                  <w:rFonts w:ascii="Liberation Serif" w:hAnsi="Liberation Serif"/>
                  <w:color w:val="0000FF"/>
                  <w:u w:val="single"/>
                </w:rPr>
                <w:t>Противодействие коррупции</w:t>
              </w:r>
            </w:hyperlink>
            <w:r w:rsidRPr="00E6234C">
              <w:rPr>
                <w:rFonts w:ascii="Liberation Serif" w:hAnsi="Liberation Serif"/>
              </w:rPr>
              <w:t xml:space="preserve"> → </w:t>
            </w:r>
            <w:hyperlink r:id="rId11" w:history="1">
              <w:r w:rsidRPr="00E6234C">
                <w:rPr>
                  <w:rFonts w:ascii="Liberation Serif" w:hAnsi="Liberation Serif"/>
                  <w:color w:val="0000FF"/>
                  <w:u w:val="single"/>
                </w:rPr>
                <w:t>Нормативные правовые и иные акты в сфере</w:t>
              </w:r>
            </w:hyperlink>
            <w:r w:rsidRPr="00E6234C">
              <w:rPr>
                <w:rFonts w:ascii="Liberation Serif" w:hAnsi="Liberation Serif"/>
              </w:rPr>
              <w:t xml:space="preserve"> → </w:t>
            </w:r>
          </w:p>
          <w:p w:rsidR="00AA3BA6" w:rsidRPr="00181152" w:rsidRDefault="00181152" w:rsidP="00181152">
            <w:pPr>
              <w:jc w:val="both"/>
              <w:rPr>
                <w:color w:val="0000FF"/>
                <w:u w:val="single"/>
              </w:rPr>
            </w:pPr>
            <w:r w:rsidRPr="00181152">
              <w:rPr>
                <w:rFonts w:ascii="Liberation Serif" w:hAnsi="Liberation Serif"/>
                <w:color w:val="0000FF"/>
                <w:u w:val="single"/>
              </w:rPr>
              <w:t>Нормативные правовые и иные акты администрации Шалинского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181152" w:rsidP="00381FA6">
            <w:pPr>
              <w:autoSpaceDE w:val="0"/>
              <w:autoSpaceDN w:val="0"/>
              <w:adjustRightInd w:val="0"/>
              <w:rPr>
                <w:rFonts w:ascii="Liberation Serif" w:hAnsi="Liberation Serif"/>
              </w:rPr>
            </w:pPr>
            <w:r>
              <w:rPr>
                <w:rFonts w:ascii="Liberation Serif" w:hAnsi="Liberation Serif"/>
              </w:rPr>
              <w:lastRenderedPageBreak/>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right="-47"/>
              <w:jc w:val="center"/>
              <w:rPr>
                <w:rFonts w:ascii="Liberation Serif" w:hAnsi="Liberation Serif"/>
                <w:sz w:val="24"/>
                <w:szCs w:val="24"/>
              </w:rPr>
            </w:pPr>
            <w:r w:rsidRPr="000945FC">
              <w:rPr>
                <w:rFonts w:ascii="Liberation Serif" w:hAnsi="Liberation Serif"/>
                <w:sz w:val="24"/>
                <w:szCs w:val="24"/>
              </w:rPr>
              <w:lastRenderedPageBreak/>
              <w:t>115</w:t>
            </w:r>
          </w:p>
        </w:tc>
        <w:tc>
          <w:tcPr>
            <w:tcW w:w="851" w:type="dxa"/>
            <w:tcBorders>
              <w:top w:val="single" w:sz="4" w:space="0" w:color="auto"/>
              <w:left w:val="single" w:sz="4" w:space="0" w:color="auto"/>
              <w:bottom w:val="single" w:sz="4" w:space="0" w:color="auto"/>
              <w:right w:val="single" w:sz="4" w:space="0" w:color="auto"/>
            </w:tcBorders>
          </w:tcPr>
          <w:p w:rsidR="001F500C" w:rsidRDefault="001F500C" w:rsidP="00290502">
            <w:pPr>
              <w:pStyle w:val="ConsPlusNormal"/>
              <w:ind w:firstLine="39"/>
              <w:jc w:val="center"/>
              <w:rPr>
                <w:rFonts w:ascii="Liberation Serif" w:hAnsi="Liberation Serif"/>
                <w:sz w:val="24"/>
                <w:szCs w:val="24"/>
              </w:rPr>
            </w:pPr>
          </w:p>
          <w:p w:rsidR="00AA3BA6" w:rsidRPr="000945FC" w:rsidRDefault="001F500C" w:rsidP="00290502">
            <w:pPr>
              <w:pStyle w:val="ConsPlusNormal"/>
              <w:ind w:firstLine="39"/>
              <w:jc w:val="center"/>
              <w:rPr>
                <w:rFonts w:ascii="Liberation Serif" w:hAnsi="Liberation Serif"/>
                <w:sz w:val="24"/>
                <w:szCs w:val="24"/>
              </w:rPr>
            </w:pPr>
            <w:r>
              <w:rPr>
                <w:rFonts w:ascii="Liberation Serif" w:hAnsi="Liberation Serif"/>
                <w:sz w:val="24"/>
                <w:szCs w:val="24"/>
              </w:rPr>
              <w:t>15</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39"/>
              <w:rPr>
                <w:rFonts w:ascii="Liberation Serif" w:hAnsi="Liberation Serif"/>
                <w:sz w:val="24"/>
                <w:szCs w:val="24"/>
              </w:rPr>
            </w:pPr>
            <w:r w:rsidRPr="000945FC">
              <w:rPr>
                <w:rFonts w:ascii="Liberation Serif" w:hAnsi="Liberation Serif"/>
                <w:sz w:val="24"/>
                <w:szCs w:val="24"/>
              </w:rPr>
              <w:t>Проведение мониторинга соблюдения муниципальными служащими Шалинского городского округа обязанностей, ограничений и запретов, связанных с прохождением муниципальной службы в органах местного самоуправления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31"/>
              <w:jc w:val="both"/>
              <w:rPr>
                <w:rFonts w:ascii="Liberation Serif" w:hAnsi="Liberation Serif"/>
                <w:sz w:val="24"/>
                <w:szCs w:val="24"/>
              </w:rPr>
            </w:pPr>
            <w:r w:rsidRPr="000945FC">
              <w:rPr>
                <w:rFonts w:ascii="Liberation Serif" w:hAnsi="Liberation Serif"/>
                <w:sz w:val="24"/>
                <w:szCs w:val="24"/>
              </w:rPr>
              <w:t>один раз в полугодие,</w:t>
            </w:r>
          </w:p>
          <w:p w:rsidR="00AA3BA6" w:rsidRPr="000945FC" w:rsidRDefault="00AA3BA6" w:rsidP="00381FA6">
            <w:pPr>
              <w:pStyle w:val="ConsPlusNormal"/>
              <w:ind w:firstLine="31"/>
              <w:jc w:val="both"/>
              <w:rPr>
                <w:rFonts w:ascii="Liberation Serif" w:hAnsi="Liberation Serif"/>
                <w:sz w:val="24"/>
                <w:szCs w:val="24"/>
              </w:rPr>
            </w:pPr>
            <w:r w:rsidRPr="000945FC">
              <w:rPr>
                <w:rFonts w:ascii="Liberation Serif" w:hAnsi="Liberation Serif"/>
                <w:sz w:val="24"/>
                <w:szCs w:val="24"/>
              </w:rPr>
              <w:t>до 25 июля и до 20 января</w:t>
            </w:r>
          </w:p>
        </w:tc>
        <w:tc>
          <w:tcPr>
            <w:tcW w:w="4961" w:type="dxa"/>
            <w:gridSpan w:val="2"/>
            <w:tcBorders>
              <w:top w:val="single" w:sz="4" w:space="0" w:color="auto"/>
              <w:left w:val="single" w:sz="4" w:space="0" w:color="auto"/>
              <w:bottom w:val="single" w:sz="4" w:space="0" w:color="auto"/>
              <w:right w:val="single" w:sz="4" w:space="0" w:color="auto"/>
            </w:tcBorders>
          </w:tcPr>
          <w:p w:rsidR="00026BEC" w:rsidRPr="00026BEC" w:rsidRDefault="00026BEC" w:rsidP="00026BEC">
            <w:pPr>
              <w:spacing w:before="100" w:beforeAutospacing="1"/>
              <w:ind w:firstLine="28"/>
              <w:jc w:val="both"/>
              <w:rPr>
                <w:color w:val="000000"/>
              </w:rPr>
            </w:pPr>
            <w:r w:rsidRPr="00026BEC">
              <w:rPr>
                <w:rFonts w:ascii="Liberation Serif" w:hAnsi="Liberation Serif"/>
                <w:color w:val="000000"/>
              </w:rPr>
              <w:t xml:space="preserve">В </w:t>
            </w:r>
            <w:r>
              <w:rPr>
                <w:rFonts w:ascii="Liberation Serif" w:hAnsi="Liberation Serif"/>
                <w:color w:val="000000"/>
              </w:rPr>
              <w:t>1 полугодии 2021</w:t>
            </w:r>
            <w:r w:rsidRPr="00026BEC">
              <w:rPr>
                <w:rFonts w:ascii="Liberation Serif" w:hAnsi="Liberation Serif"/>
                <w:color w:val="000000"/>
              </w:rPr>
              <w:t xml:space="preserve"> год</w:t>
            </w:r>
            <w:r>
              <w:rPr>
                <w:rFonts w:ascii="Liberation Serif" w:hAnsi="Liberation Serif"/>
                <w:color w:val="000000"/>
              </w:rPr>
              <w:t>а</w:t>
            </w:r>
            <w:r w:rsidRPr="00026BEC">
              <w:rPr>
                <w:rFonts w:ascii="Liberation Serif" w:hAnsi="Liberation Serif"/>
                <w:color w:val="000000"/>
              </w:rPr>
              <w:t xml:space="preserve"> не установлено нарушений обязанностей, ограничений и запретов, связанных с прохождением муниципальной службы муниципальными служащими Шалинского городского округа. </w:t>
            </w:r>
          </w:p>
          <w:p w:rsidR="00AA3BA6" w:rsidRPr="000945FC" w:rsidRDefault="00AA3BA6" w:rsidP="00381FA6">
            <w:pPr>
              <w:pStyle w:val="ConsPlusNormal"/>
              <w:ind w:firstLine="31"/>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026BEC" w:rsidP="00026BEC">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jc w:val="center"/>
              <w:rPr>
                <w:rFonts w:ascii="Liberation Serif" w:hAnsi="Liberation Serif"/>
              </w:rPr>
            </w:pPr>
            <w:r w:rsidRPr="000945FC">
              <w:rPr>
                <w:rFonts w:ascii="Liberation Serif" w:hAnsi="Liberation Serif"/>
              </w:rPr>
              <w:t>16</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pStyle w:val="ConsPlusNormal"/>
              <w:ind w:firstLine="39"/>
              <w:jc w:val="center"/>
              <w:rPr>
                <w:rFonts w:ascii="Liberation Serif" w:hAnsi="Liberation Serif"/>
                <w:sz w:val="24"/>
                <w:szCs w:val="24"/>
              </w:rPr>
            </w:pPr>
            <w:r>
              <w:rPr>
                <w:rFonts w:ascii="Liberation Serif" w:hAnsi="Liberation Serif"/>
                <w:sz w:val="24"/>
                <w:szCs w:val="24"/>
              </w:rPr>
              <w:t>16</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39"/>
              <w:rPr>
                <w:rFonts w:ascii="Liberation Serif" w:hAnsi="Liberation Serif"/>
                <w:sz w:val="24"/>
                <w:szCs w:val="24"/>
              </w:rPr>
            </w:pPr>
            <w:r w:rsidRPr="000945FC">
              <w:rPr>
                <w:rFonts w:ascii="Liberation Serif" w:hAnsi="Liberation Serif"/>
                <w:sz w:val="24"/>
                <w:szCs w:val="24"/>
              </w:rPr>
              <w:t>Обобщение практики уведомления о фактах склонения  муниципальных служащих Шалинского городского округа к совершению коррупционных правонарушений, подготовка обзоров и их направление в Департамент кадровой политики и контроля</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31"/>
              <w:rPr>
                <w:rFonts w:ascii="Liberation Serif" w:hAnsi="Liberation Serif"/>
                <w:sz w:val="24"/>
                <w:szCs w:val="24"/>
              </w:rPr>
            </w:pPr>
            <w:r w:rsidRPr="000945FC">
              <w:rPr>
                <w:rFonts w:ascii="Liberation Serif" w:hAnsi="Liberation Serif"/>
                <w:sz w:val="24"/>
                <w:szCs w:val="24"/>
              </w:rPr>
              <w:t>ежеквартально,</w:t>
            </w:r>
          </w:p>
          <w:p w:rsidR="00AA3BA6" w:rsidRPr="000945FC" w:rsidRDefault="00AA3BA6" w:rsidP="00381FA6">
            <w:pPr>
              <w:pStyle w:val="ConsPlusNormal"/>
              <w:ind w:firstLine="31"/>
              <w:rPr>
                <w:rFonts w:ascii="Liberation Serif" w:hAnsi="Liberation Serif"/>
                <w:sz w:val="24"/>
                <w:szCs w:val="24"/>
              </w:rPr>
            </w:pPr>
            <w:r w:rsidRPr="000945FC">
              <w:rPr>
                <w:rFonts w:ascii="Liberation Serif" w:hAnsi="Liberation Serif"/>
                <w:sz w:val="24"/>
                <w:szCs w:val="24"/>
              </w:rPr>
              <w:t>до 1 числа месяца, следующего за отчетным кварталом</w:t>
            </w:r>
          </w:p>
        </w:tc>
        <w:tc>
          <w:tcPr>
            <w:tcW w:w="4961" w:type="dxa"/>
            <w:gridSpan w:val="2"/>
            <w:tcBorders>
              <w:top w:val="single" w:sz="4" w:space="0" w:color="auto"/>
              <w:left w:val="single" w:sz="4" w:space="0" w:color="auto"/>
              <w:bottom w:val="single" w:sz="4" w:space="0" w:color="auto"/>
              <w:right w:val="single" w:sz="4" w:space="0" w:color="auto"/>
            </w:tcBorders>
          </w:tcPr>
          <w:p w:rsidR="00E41C5B" w:rsidRPr="00E41C5B" w:rsidRDefault="00E41C5B" w:rsidP="00E41C5B">
            <w:pPr>
              <w:spacing w:before="100" w:beforeAutospacing="1"/>
              <w:ind w:firstLine="28"/>
              <w:jc w:val="both"/>
              <w:rPr>
                <w:color w:val="000000"/>
              </w:rPr>
            </w:pPr>
            <w:r w:rsidRPr="00E41C5B">
              <w:rPr>
                <w:rFonts w:ascii="Liberation Serif" w:hAnsi="Liberation Serif"/>
                <w:color w:val="000000"/>
              </w:rPr>
              <w:t xml:space="preserve">Уведомлений о фактах склонения муниципальных служащих Шалинского городского округа к совершению коррупционных правонарушений в </w:t>
            </w:r>
            <w:r>
              <w:rPr>
                <w:rFonts w:ascii="Liberation Serif" w:hAnsi="Liberation Serif"/>
                <w:color w:val="000000"/>
              </w:rPr>
              <w:t>1 полугодии 2021</w:t>
            </w:r>
            <w:r w:rsidRPr="00026BEC">
              <w:rPr>
                <w:rFonts w:ascii="Liberation Serif" w:hAnsi="Liberation Serif"/>
                <w:color w:val="000000"/>
              </w:rPr>
              <w:t xml:space="preserve"> год</w:t>
            </w:r>
            <w:r>
              <w:rPr>
                <w:rFonts w:ascii="Liberation Serif" w:hAnsi="Liberation Serif"/>
                <w:color w:val="000000"/>
              </w:rPr>
              <w:t>а</w:t>
            </w:r>
            <w:r w:rsidRPr="00026BEC">
              <w:rPr>
                <w:rFonts w:ascii="Liberation Serif" w:hAnsi="Liberation Serif"/>
                <w:color w:val="000000"/>
              </w:rPr>
              <w:t xml:space="preserve"> </w:t>
            </w:r>
            <w:r w:rsidRPr="00E41C5B">
              <w:rPr>
                <w:rFonts w:ascii="Liberation Serif" w:hAnsi="Liberation Serif"/>
                <w:color w:val="000000"/>
              </w:rPr>
              <w:t xml:space="preserve">не поступало. </w:t>
            </w:r>
          </w:p>
          <w:p w:rsidR="00AA3BA6" w:rsidRPr="000945FC" w:rsidRDefault="00AA3BA6"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F03635" w:rsidP="00F03635">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jc w:val="center"/>
              <w:rPr>
                <w:rFonts w:ascii="Liberation Serif" w:hAnsi="Liberation Serif"/>
                <w:sz w:val="24"/>
                <w:szCs w:val="24"/>
              </w:rPr>
            </w:pPr>
          </w:p>
          <w:p w:rsidR="00AA3BA6" w:rsidRPr="000945FC" w:rsidRDefault="00AA3BA6" w:rsidP="00381FA6">
            <w:pPr>
              <w:jc w:val="center"/>
              <w:rPr>
                <w:rFonts w:ascii="Liberation Serif" w:hAnsi="Liberation Serif"/>
              </w:rPr>
            </w:pPr>
            <w:r w:rsidRPr="000945FC">
              <w:rPr>
                <w:rFonts w:ascii="Liberation Serif" w:hAnsi="Liberation Serif"/>
              </w:rPr>
              <w:t>17</w:t>
            </w:r>
          </w:p>
        </w:tc>
        <w:tc>
          <w:tcPr>
            <w:tcW w:w="851" w:type="dxa"/>
            <w:tcBorders>
              <w:top w:val="single" w:sz="4" w:space="0" w:color="auto"/>
              <w:left w:val="single" w:sz="4" w:space="0" w:color="auto"/>
              <w:bottom w:val="single" w:sz="4" w:space="0" w:color="auto"/>
              <w:right w:val="single" w:sz="4" w:space="0" w:color="auto"/>
            </w:tcBorders>
          </w:tcPr>
          <w:p w:rsidR="00AA3BA6" w:rsidRDefault="00AA3BA6" w:rsidP="00290502">
            <w:pPr>
              <w:pStyle w:val="ConsPlusNormal"/>
              <w:ind w:firstLine="0"/>
              <w:jc w:val="center"/>
              <w:rPr>
                <w:rFonts w:ascii="Liberation Serif" w:hAnsi="Liberation Serif"/>
                <w:sz w:val="24"/>
                <w:szCs w:val="24"/>
              </w:rPr>
            </w:pPr>
          </w:p>
          <w:p w:rsidR="001F500C" w:rsidRPr="000945FC" w:rsidRDefault="001F500C" w:rsidP="00290502">
            <w:pPr>
              <w:pStyle w:val="ConsPlusNormal"/>
              <w:ind w:firstLine="0"/>
              <w:jc w:val="center"/>
              <w:rPr>
                <w:rFonts w:ascii="Liberation Serif" w:hAnsi="Liberation Serif"/>
                <w:sz w:val="24"/>
                <w:szCs w:val="24"/>
              </w:rPr>
            </w:pPr>
            <w:r>
              <w:rPr>
                <w:rFonts w:ascii="Liberation Serif" w:hAnsi="Liberation Serif"/>
                <w:sz w:val="24"/>
                <w:szCs w:val="24"/>
              </w:rPr>
              <w:t>17</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0"/>
              <w:rPr>
                <w:rFonts w:ascii="Liberation Serif" w:hAnsi="Liberation Serif"/>
                <w:sz w:val="24"/>
                <w:szCs w:val="24"/>
              </w:rPr>
            </w:pPr>
            <w:r w:rsidRPr="000945FC">
              <w:rPr>
                <w:rFonts w:ascii="Liberation Serif" w:hAnsi="Liberation Serif"/>
                <w:sz w:val="24"/>
                <w:szCs w:val="24"/>
              </w:rPr>
              <w:t xml:space="preserve">Информирование прокуратуры Шалинского района о практике уведомления о фактах склонения муниципальных служащих, замещающих должности муниципальной службы в органах местного самоуправления (далее - </w:t>
            </w:r>
            <w:r w:rsidRPr="000945FC">
              <w:rPr>
                <w:rFonts w:ascii="Liberation Serif" w:hAnsi="Liberation Serif"/>
                <w:sz w:val="24"/>
                <w:szCs w:val="24"/>
              </w:rPr>
              <w:lastRenderedPageBreak/>
              <w:t>муниципальные служащие), к совершению коррупционных правонарушений</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ежеквартально,</w:t>
            </w:r>
          </w:p>
          <w:p w:rsidR="00AA3BA6" w:rsidRPr="000945FC" w:rsidRDefault="00AA3BA6" w:rsidP="00381FA6">
            <w:pPr>
              <w:pStyle w:val="ConsPlusNormal"/>
              <w:ind w:firstLine="31"/>
              <w:rPr>
                <w:rFonts w:ascii="Liberation Serif" w:hAnsi="Liberation Serif"/>
                <w:sz w:val="24"/>
                <w:szCs w:val="24"/>
              </w:rPr>
            </w:pPr>
            <w:r w:rsidRPr="000945FC">
              <w:rPr>
                <w:rFonts w:ascii="Liberation Serif" w:hAnsi="Liberation Serif"/>
                <w:sz w:val="24"/>
                <w:szCs w:val="24"/>
              </w:rPr>
              <w:t>до 10 числа месяца, следующего за отчетным кварталом</w:t>
            </w:r>
          </w:p>
        </w:tc>
        <w:tc>
          <w:tcPr>
            <w:tcW w:w="4961" w:type="dxa"/>
            <w:gridSpan w:val="2"/>
            <w:tcBorders>
              <w:top w:val="single" w:sz="4" w:space="0" w:color="auto"/>
              <w:left w:val="single" w:sz="4" w:space="0" w:color="auto"/>
              <w:bottom w:val="single" w:sz="4" w:space="0" w:color="auto"/>
              <w:right w:val="single" w:sz="4" w:space="0" w:color="auto"/>
            </w:tcBorders>
          </w:tcPr>
          <w:p w:rsidR="000E7CDD" w:rsidRPr="000E7CDD" w:rsidRDefault="000E7CDD" w:rsidP="000E7CDD">
            <w:pPr>
              <w:spacing w:before="100" w:beforeAutospacing="1"/>
              <w:rPr>
                <w:color w:val="000000"/>
              </w:rPr>
            </w:pPr>
            <w:r w:rsidRPr="000E7CDD">
              <w:rPr>
                <w:rFonts w:ascii="Liberation Serif" w:hAnsi="Liberation Serif"/>
                <w:color w:val="000000"/>
              </w:rPr>
              <w:t xml:space="preserve">В </w:t>
            </w:r>
            <w:r>
              <w:rPr>
                <w:rFonts w:ascii="Liberation Serif" w:hAnsi="Liberation Serif"/>
                <w:color w:val="000000"/>
              </w:rPr>
              <w:t>1 полугодии 2021</w:t>
            </w:r>
            <w:r w:rsidRPr="00026BEC">
              <w:rPr>
                <w:rFonts w:ascii="Liberation Serif" w:hAnsi="Liberation Serif"/>
                <w:color w:val="000000"/>
              </w:rPr>
              <w:t xml:space="preserve"> год</w:t>
            </w:r>
            <w:r>
              <w:rPr>
                <w:rFonts w:ascii="Liberation Serif" w:hAnsi="Liberation Serif"/>
                <w:color w:val="000000"/>
              </w:rPr>
              <w:t>а</w:t>
            </w:r>
            <w:r w:rsidRPr="00026BEC">
              <w:rPr>
                <w:rFonts w:ascii="Liberation Serif" w:hAnsi="Liberation Serif"/>
                <w:color w:val="000000"/>
              </w:rPr>
              <w:t xml:space="preserve"> </w:t>
            </w:r>
            <w:r w:rsidRPr="000E7CDD">
              <w:rPr>
                <w:rFonts w:ascii="Liberation Serif" w:hAnsi="Liberation Serif"/>
                <w:color w:val="000000"/>
              </w:rPr>
              <w:t>фактов склонения муниципальных служащих, замещающих должности муниципальной службы в органах местного самоуправления Шалинского городского, к совершению коррупционных правонарушений не зарегистрировано.</w:t>
            </w:r>
          </w:p>
          <w:p w:rsidR="00AA3BA6" w:rsidRPr="000945FC" w:rsidRDefault="00AA3BA6"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0E7CDD" w:rsidP="000E7CDD">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jc w:val="center"/>
              <w:rPr>
                <w:rFonts w:ascii="Liberation Serif" w:hAnsi="Liberation Serif"/>
                <w:sz w:val="24"/>
                <w:szCs w:val="24"/>
              </w:rPr>
            </w:pPr>
          </w:p>
          <w:p w:rsidR="00AA3BA6" w:rsidRPr="000945FC" w:rsidRDefault="00AA3BA6" w:rsidP="00381FA6">
            <w:pPr>
              <w:jc w:val="center"/>
              <w:rPr>
                <w:rFonts w:ascii="Liberation Serif" w:hAnsi="Liberation Serif"/>
              </w:rPr>
            </w:pPr>
            <w:r w:rsidRPr="000945FC">
              <w:rPr>
                <w:rFonts w:ascii="Liberation Serif" w:hAnsi="Liberation Serif"/>
              </w:rPr>
              <w:t>18</w:t>
            </w:r>
          </w:p>
        </w:tc>
        <w:tc>
          <w:tcPr>
            <w:tcW w:w="851" w:type="dxa"/>
            <w:tcBorders>
              <w:top w:val="single" w:sz="4" w:space="0" w:color="auto"/>
              <w:left w:val="single" w:sz="4" w:space="0" w:color="auto"/>
              <w:bottom w:val="single" w:sz="4" w:space="0" w:color="auto"/>
              <w:right w:val="single" w:sz="4" w:space="0" w:color="auto"/>
            </w:tcBorders>
          </w:tcPr>
          <w:p w:rsidR="00AA3BA6" w:rsidRDefault="00AA3BA6" w:rsidP="00290502">
            <w:pPr>
              <w:pStyle w:val="ConsPlusNormal"/>
              <w:ind w:firstLine="0"/>
              <w:jc w:val="center"/>
              <w:rPr>
                <w:rFonts w:ascii="Liberation Serif" w:hAnsi="Liberation Serif"/>
                <w:sz w:val="24"/>
                <w:szCs w:val="24"/>
              </w:rPr>
            </w:pPr>
          </w:p>
          <w:p w:rsidR="001F500C" w:rsidRPr="000945FC" w:rsidRDefault="001F500C" w:rsidP="00290502">
            <w:pPr>
              <w:pStyle w:val="ConsPlusNormal"/>
              <w:ind w:firstLine="0"/>
              <w:jc w:val="center"/>
              <w:rPr>
                <w:rFonts w:ascii="Liberation Serif" w:hAnsi="Liberation Serif"/>
                <w:sz w:val="24"/>
                <w:szCs w:val="24"/>
              </w:rPr>
            </w:pPr>
            <w:r>
              <w:rPr>
                <w:rFonts w:ascii="Liberation Serif" w:hAnsi="Liberation Serif"/>
                <w:sz w:val="24"/>
                <w:szCs w:val="24"/>
              </w:rPr>
              <w:t>18</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pStyle w:val="ConsPlusNormal"/>
              <w:ind w:firstLine="0"/>
              <w:rPr>
                <w:rFonts w:ascii="Liberation Serif" w:hAnsi="Liberation Serif"/>
                <w:sz w:val="24"/>
                <w:szCs w:val="24"/>
              </w:rPr>
            </w:pPr>
            <w:r w:rsidRPr="000945FC">
              <w:rPr>
                <w:rFonts w:ascii="Liberation Serif" w:hAnsi="Liberation Serif"/>
                <w:sz w:val="24"/>
                <w:szCs w:val="24"/>
              </w:rPr>
              <w:t>Организация работы по доведению до граждан, поступающих на должности муниципальной службы Шалинского городского округа, и руководителей  организаций Шалинского городского округа положений антикоррупционного законодательства Российской Федерации, в том числе:</w:t>
            </w:r>
          </w:p>
          <w:p w:rsidR="00AA3BA6" w:rsidRPr="000945FC" w:rsidRDefault="00AA3BA6" w:rsidP="00381FA6">
            <w:pPr>
              <w:pStyle w:val="ConsPlusNormal"/>
              <w:ind w:firstLine="39"/>
              <w:rPr>
                <w:rFonts w:ascii="Liberation Serif" w:hAnsi="Liberation Serif"/>
                <w:sz w:val="24"/>
                <w:szCs w:val="24"/>
              </w:rPr>
            </w:pPr>
            <w:r w:rsidRPr="000945FC">
              <w:rPr>
                <w:rFonts w:ascii="Liberation Serif" w:hAnsi="Liberation Serif"/>
                <w:sz w:val="24"/>
                <w:szCs w:val="24"/>
              </w:rPr>
              <w:t>1) об ответственности за коррупционные правонарушения (в том числе об увольнении в связи с утратой доверия);</w:t>
            </w:r>
          </w:p>
          <w:p w:rsidR="00AA3BA6" w:rsidRPr="000945FC" w:rsidRDefault="00AA3BA6" w:rsidP="00381FA6">
            <w:pPr>
              <w:pStyle w:val="ConsPlusNormal"/>
              <w:ind w:firstLine="39"/>
              <w:rPr>
                <w:rFonts w:ascii="Liberation Serif" w:hAnsi="Liberation Serif"/>
                <w:sz w:val="24"/>
                <w:szCs w:val="24"/>
              </w:rPr>
            </w:pPr>
            <w:r w:rsidRPr="000945FC">
              <w:rPr>
                <w:rFonts w:ascii="Liberation Serif" w:hAnsi="Liberation Serif"/>
                <w:sz w:val="24"/>
                <w:szCs w:val="24"/>
              </w:rPr>
              <w:t>2) Рекомендаций по соблюдению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N 55501);</w:t>
            </w:r>
          </w:p>
          <w:p w:rsidR="00AA3BA6" w:rsidRPr="000945FC" w:rsidRDefault="00AA3BA6" w:rsidP="00381FA6">
            <w:pPr>
              <w:pStyle w:val="ConsPlusNormal"/>
              <w:ind w:firstLine="0"/>
              <w:rPr>
                <w:rFonts w:ascii="Liberation Serif" w:hAnsi="Liberation Serif"/>
                <w:sz w:val="24"/>
                <w:szCs w:val="24"/>
              </w:rPr>
            </w:pPr>
            <w:r w:rsidRPr="000945FC">
              <w:rPr>
                <w:rFonts w:ascii="Liberation Serif" w:hAnsi="Liberation Serif"/>
                <w:sz w:val="24"/>
                <w:szCs w:val="24"/>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6277E3" w:rsidRPr="006277E3" w:rsidRDefault="006277E3" w:rsidP="006277E3">
            <w:pPr>
              <w:jc w:val="both"/>
              <w:rPr>
                <w:color w:val="000000"/>
              </w:rPr>
            </w:pPr>
            <w:r w:rsidRPr="006277E3">
              <w:rPr>
                <w:rFonts w:ascii="Liberation Serif" w:hAnsi="Liberation Serif"/>
                <w:color w:val="000000"/>
              </w:rPr>
              <w:t>Вновь принятые граждане при поступлении на должности муниципальной службы Шалинского городского округа, и руководители организаций Шалинского городского округа положений антикоррупционного законодательства Российской Федерации под роспись, в том числе:</w:t>
            </w:r>
          </w:p>
          <w:p w:rsidR="003A2E7B" w:rsidRDefault="006277E3" w:rsidP="003A2E7B">
            <w:pPr>
              <w:ind w:firstLine="40"/>
              <w:jc w:val="both"/>
              <w:rPr>
                <w:rFonts w:ascii="Liberation Serif" w:hAnsi="Liberation Serif"/>
                <w:color w:val="000000"/>
              </w:rPr>
            </w:pPr>
            <w:r w:rsidRPr="006277E3">
              <w:rPr>
                <w:rFonts w:ascii="Liberation Serif" w:hAnsi="Liberation Serif"/>
                <w:color w:val="000000"/>
              </w:rPr>
              <w:t>1) об ответственности за коррупционные правонарушения (в том числе об увольнении в связи с утратой доверия);</w:t>
            </w:r>
          </w:p>
          <w:p w:rsidR="003A2E7B" w:rsidRDefault="006277E3" w:rsidP="003A2E7B">
            <w:pPr>
              <w:ind w:firstLine="40"/>
              <w:jc w:val="both"/>
              <w:rPr>
                <w:rFonts w:ascii="Liberation Serif" w:hAnsi="Liberation Serif"/>
                <w:color w:val="000000"/>
              </w:rPr>
            </w:pPr>
            <w:r w:rsidRPr="006277E3">
              <w:rPr>
                <w:rFonts w:ascii="Liberation Serif" w:hAnsi="Liberation Serif"/>
                <w:color w:val="000000"/>
              </w:rPr>
              <w:t>2) Рекомендаций по соблюдению муниципальными служащими норм этики в целях противодействия коррупции и иным правонарушениям</w:t>
            </w:r>
            <w:r w:rsidR="003A2E7B">
              <w:rPr>
                <w:rFonts w:ascii="Liberation Serif" w:hAnsi="Liberation Serif"/>
                <w:color w:val="000000"/>
              </w:rPr>
              <w:t>;</w:t>
            </w:r>
          </w:p>
          <w:p w:rsidR="006277E3" w:rsidRPr="006277E3" w:rsidRDefault="006277E3" w:rsidP="003A2E7B">
            <w:pPr>
              <w:ind w:firstLine="40"/>
              <w:jc w:val="both"/>
              <w:rPr>
                <w:color w:val="000000"/>
              </w:rPr>
            </w:pPr>
            <w:r w:rsidRPr="006277E3">
              <w:rPr>
                <w:rFonts w:ascii="Liberation Serif" w:hAnsi="Liberation Serif"/>
                <w:color w:val="000000"/>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r w:rsidR="003A2E7B">
              <w:rPr>
                <w:rFonts w:ascii="Liberation Serif" w:hAnsi="Liberation Serif"/>
                <w:color w:val="000000"/>
              </w:rPr>
              <w:t>;</w:t>
            </w:r>
          </w:p>
          <w:p w:rsidR="00AA3BA6" w:rsidRPr="000945FC" w:rsidRDefault="003A2E7B" w:rsidP="006277E3">
            <w:pPr>
              <w:autoSpaceDE w:val="0"/>
              <w:autoSpaceDN w:val="0"/>
              <w:adjustRightInd w:val="0"/>
              <w:jc w:val="both"/>
              <w:rPr>
                <w:rFonts w:ascii="Liberation Serif" w:hAnsi="Liberation Serif"/>
              </w:rPr>
            </w:pPr>
            <w:r>
              <w:rPr>
                <w:rFonts w:ascii="Liberation Serif" w:hAnsi="Liberation Serif"/>
              </w:rPr>
              <w:t xml:space="preserve">4) </w:t>
            </w:r>
            <w:r w:rsidR="00A501A2">
              <w:rPr>
                <w:rFonts w:ascii="Liberation Serif" w:hAnsi="Liberation Serif"/>
              </w:rPr>
              <w:t xml:space="preserve">вручается памятка муниципального </w:t>
            </w:r>
            <w:r w:rsidR="00BE25F8">
              <w:rPr>
                <w:rFonts w:ascii="Liberation Serif" w:hAnsi="Liberation Serif"/>
              </w:rPr>
              <w:t>служащего Свердловской области.</w:t>
            </w: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3A2E7B" w:rsidP="00381FA6">
            <w:pPr>
              <w:autoSpaceDE w:val="0"/>
              <w:autoSpaceDN w:val="0"/>
              <w:adjustRightInd w:val="0"/>
              <w:rPr>
                <w:rFonts w:ascii="Liberation Serif" w:hAnsi="Liberation Serif"/>
              </w:rPr>
            </w:pPr>
            <w:r>
              <w:rPr>
                <w:rFonts w:ascii="Liberation Serif" w:hAnsi="Liberation Serif"/>
              </w:rPr>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t>19</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19</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 xml:space="preserve">Организация и проведение внутриведомственных проверок использования муниципального </w:t>
            </w:r>
            <w:r w:rsidRPr="000945FC">
              <w:rPr>
                <w:rFonts w:ascii="Liberation Serif" w:hAnsi="Liberation Serif"/>
              </w:rPr>
              <w:lastRenderedPageBreak/>
              <w:t>имущества</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lastRenderedPageBreak/>
              <w:t xml:space="preserve">ежегодно, </w:t>
            </w:r>
          </w:p>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в соответствии с планами проверок</w:t>
            </w:r>
          </w:p>
        </w:tc>
        <w:tc>
          <w:tcPr>
            <w:tcW w:w="4961" w:type="dxa"/>
            <w:gridSpan w:val="2"/>
            <w:tcBorders>
              <w:top w:val="single" w:sz="4" w:space="0" w:color="auto"/>
              <w:left w:val="single" w:sz="4" w:space="0" w:color="auto"/>
              <w:bottom w:val="single" w:sz="4" w:space="0" w:color="auto"/>
              <w:right w:val="single" w:sz="4" w:space="0" w:color="auto"/>
            </w:tcBorders>
          </w:tcPr>
          <w:p w:rsidR="00AA3BA6" w:rsidRPr="000945FC" w:rsidRDefault="000C4CE4" w:rsidP="000C4CE4">
            <w:pPr>
              <w:pStyle w:val="western"/>
              <w:spacing w:before="0" w:beforeAutospacing="0" w:after="0" w:line="240" w:lineRule="auto"/>
              <w:rPr>
                <w:rFonts w:ascii="Liberation Serif" w:hAnsi="Liberation Serif"/>
              </w:rPr>
            </w:pPr>
            <w:proofErr w:type="gramStart"/>
            <w:r>
              <w:rPr>
                <w:rFonts w:ascii="Liberation Serif" w:hAnsi="Liberation Serif"/>
              </w:rPr>
              <w:t>Согласно Приказа</w:t>
            </w:r>
            <w:proofErr w:type="gramEnd"/>
            <w:r>
              <w:rPr>
                <w:rFonts w:ascii="Liberation Serif" w:hAnsi="Liberation Serif"/>
              </w:rPr>
              <w:t xml:space="preserve"> КУМИ администрации ШГО от 10.12.2020 года № 17 «О плане проведения проверок по эффективному, </w:t>
            </w:r>
            <w:r>
              <w:rPr>
                <w:rFonts w:ascii="Liberation Serif" w:hAnsi="Liberation Serif"/>
              </w:rPr>
              <w:lastRenderedPageBreak/>
              <w:t>целевому использованию, использования по назначению и сохранности муниципального имущества ШГО на 2021 год» в 2021 году запланировано проверки на 2 полугодие 2021 года по вышеуказанным вопросам.</w:t>
            </w: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0C4CE4" w:rsidP="00381FA6">
            <w:pPr>
              <w:autoSpaceDE w:val="0"/>
              <w:autoSpaceDN w:val="0"/>
              <w:adjustRightInd w:val="0"/>
              <w:rPr>
                <w:rFonts w:ascii="Liberation Serif" w:hAnsi="Liberation Serif"/>
              </w:rPr>
            </w:pPr>
            <w:r>
              <w:rPr>
                <w:rFonts w:ascii="Liberation Serif" w:hAnsi="Liberation Serif"/>
              </w:rPr>
              <w:lastRenderedPageBreak/>
              <w:t>2 полугодие 2021 года</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lastRenderedPageBreak/>
              <w:t>20</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20</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Обеспечение прозрачности процедур предоставления земельных участков, находящихся на территории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8050FF" w:rsidRPr="00381E20" w:rsidRDefault="008050FF" w:rsidP="008050FF">
            <w:pPr>
              <w:ind w:firstLine="350"/>
              <w:jc w:val="both"/>
              <w:rPr>
                <w:rFonts w:ascii="Liberation Serif" w:hAnsi="Liberation Serif" w:cs="Liberation Serif"/>
              </w:rPr>
            </w:pPr>
            <w:r w:rsidRPr="00381E20">
              <w:rPr>
                <w:rFonts w:ascii="Liberation Serif" w:hAnsi="Liberation Serif" w:cs="Liberation Serif"/>
              </w:rPr>
              <w:t>На официальном сайте Администрации Шалинского городского округа в разделе «Деятельность» - «Земельные отношения» ежемесячно размещается обновленный список свободных земельных участков для ознакомления граждан.</w:t>
            </w:r>
          </w:p>
          <w:p w:rsidR="008050FF" w:rsidRPr="00381E20" w:rsidRDefault="008050FF" w:rsidP="008050FF">
            <w:pPr>
              <w:ind w:firstLine="350"/>
              <w:jc w:val="both"/>
              <w:rPr>
                <w:rFonts w:ascii="Liberation Serif" w:hAnsi="Liberation Serif" w:cs="Liberation Serif"/>
              </w:rPr>
            </w:pPr>
            <w:r w:rsidRPr="00381E20">
              <w:rPr>
                <w:rFonts w:ascii="Liberation Serif" w:hAnsi="Liberation Serif" w:cs="Liberation Serif"/>
              </w:rPr>
              <w:t xml:space="preserve">В соответствии со ст. 39.18 ЗК РФ в случае поступления заявления гражданина на предоставление земельного участка в газете Шалинский вестник и на сайте </w:t>
            </w:r>
            <w:proofErr w:type="spellStart"/>
            <w:r w:rsidRPr="00381E20">
              <w:rPr>
                <w:rFonts w:ascii="Liberation Serif" w:hAnsi="Liberation Serif" w:cs="Liberation Serif"/>
                <w:lang w:val="en-US"/>
              </w:rPr>
              <w:t>torgi</w:t>
            </w:r>
            <w:proofErr w:type="spellEnd"/>
            <w:r w:rsidRPr="00381E20">
              <w:rPr>
                <w:rFonts w:ascii="Liberation Serif" w:hAnsi="Liberation Serif" w:cs="Liberation Serif"/>
              </w:rPr>
              <w:t>.</w:t>
            </w:r>
            <w:proofErr w:type="spellStart"/>
            <w:r w:rsidRPr="00381E20">
              <w:rPr>
                <w:rFonts w:ascii="Liberation Serif" w:hAnsi="Liberation Serif" w:cs="Liberation Serif"/>
                <w:lang w:val="en-US"/>
              </w:rPr>
              <w:t>gov</w:t>
            </w:r>
            <w:proofErr w:type="spellEnd"/>
            <w:r w:rsidRPr="00381E20">
              <w:rPr>
                <w:rFonts w:ascii="Liberation Serif" w:hAnsi="Liberation Serif" w:cs="Liberation Serif"/>
              </w:rPr>
              <w:t>.</w:t>
            </w:r>
            <w:proofErr w:type="spellStart"/>
            <w:r w:rsidRPr="00381E20">
              <w:rPr>
                <w:rFonts w:ascii="Liberation Serif" w:hAnsi="Liberation Serif" w:cs="Liberation Serif"/>
                <w:lang w:val="en-US"/>
              </w:rPr>
              <w:t>ru</w:t>
            </w:r>
            <w:proofErr w:type="spellEnd"/>
            <w:r w:rsidRPr="00381E20">
              <w:rPr>
                <w:rFonts w:ascii="Liberation Serif" w:hAnsi="Liberation Serif" w:cs="Liberation Serif"/>
              </w:rPr>
              <w:t xml:space="preserve"> публикуется извещение о предоставлении земельного участка и возможности подачи заявлений о намерении участвовать в аукционе.</w:t>
            </w:r>
          </w:p>
          <w:p w:rsidR="008050FF" w:rsidRPr="00381E20" w:rsidRDefault="008050FF" w:rsidP="008050FF">
            <w:pPr>
              <w:ind w:firstLine="350"/>
              <w:jc w:val="both"/>
              <w:rPr>
                <w:rFonts w:ascii="Liberation Serif" w:hAnsi="Liberation Serif" w:cs="Liberation Serif"/>
              </w:rPr>
            </w:pPr>
            <w:r w:rsidRPr="00381E20">
              <w:rPr>
                <w:rFonts w:ascii="Liberation Serif" w:hAnsi="Liberation Serif" w:cs="Liberation Serif"/>
              </w:rPr>
              <w:t xml:space="preserve">В соответствии с п. 20 ст. 39.11 ЗК РФ в газете Шалинский вестник и на   </w:t>
            </w:r>
            <w:proofErr w:type="spellStart"/>
            <w:r w:rsidRPr="00381E20">
              <w:rPr>
                <w:rFonts w:ascii="Liberation Serif" w:hAnsi="Liberation Serif" w:cs="Liberation Serif"/>
                <w:lang w:val="en-US"/>
              </w:rPr>
              <w:t>torgi</w:t>
            </w:r>
            <w:proofErr w:type="spellEnd"/>
            <w:r w:rsidRPr="00381E20">
              <w:rPr>
                <w:rFonts w:ascii="Liberation Serif" w:hAnsi="Liberation Serif" w:cs="Liberation Serif"/>
              </w:rPr>
              <w:t>.</w:t>
            </w:r>
            <w:proofErr w:type="spellStart"/>
            <w:r w:rsidRPr="00381E20">
              <w:rPr>
                <w:rFonts w:ascii="Liberation Serif" w:hAnsi="Liberation Serif" w:cs="Liberation Serif"/>
                <w:lang w:val="en-US"/>
              </w:rPr>
              <w:t>gov</w:t>
            </w:r>
            <w:proofErr w:type="spellEnd"/>
            <w:r w:rsidRPr="00381E20">
              <w:rPr>
                <w:rFonts w:ascii="Liberation Serif" w:hAnsi="Liberation Serif" w:cs="Liberation Serif"/>
              </w:rPr>
              <w:t>.</w:t>
            </w:r>
            <w:proofErr w:type="spellStart"/>
            <w:r w:rsidRPr="00381E20">
              <w:rPr>
                <w:rFonts w:ascii="Liberation Serif" w:hAnsi="Liberation Serif" w:cs="Liberation Serif"/>
                <w:lang w:val="en-US"/>
              </w:rPr>
              <w:t>ru</w:t>
            </w:r>
            <w:proofErr w:type="spellEnd"/>
            <w:r w:rsidRPr="00381E20">
              <w:rPr>
                <w:rFonts w:ascii="Liberation Serif" w:hAnsi="Liberation Serif" w:cs="Liberation Serif"/>
              </w:rPr>
              <w:t xml:space="preserve"> публикуется извещение  о проведен</w:t>
            </w:r>
            <w:proofErr w:type="gramStart"/>
            <w:r w:rsidRPr="00381E20">
              <w:rPr>
                <w:rFonts w:ascii="Liberation Serif" w:hAnsi="Liberation Serif" w:cs="Liberation Serif"/>
              </w:rPr>
              <w:t>ии ау</w:t>
            </w:r>
            <w:proofErr w:type="gramEnd"/>
            <w:r w:rsidRPr="00381E20">
              <w:rPr>
                <w:rFonts w:ascii="Liberation Serif" w:hAnsi="Liberation Serif" w:cs="Liberation Serif"/>
              </w:rPr>
              <w:t>кциона. Все информация о проведен</w:t>
            </w:r>
            <w:proofErr w:type="gramStart"/>
            <w:r w:rsidRPr="00381E20">
              <w:rPr>
                <w:rFonts w:ascii="Liberation Serif" w:hAnsi="Liberation Serif" w:cs="Liberation Serif"/>
              </w:rPr>
              <w:t>ии ау</w:t>
            </w:r>
            <w:proofErr w:type="gramEnd"/>
            <w:r w:rsidRPr="00381E20">
              <w:rPr>
                <w:rFonts w:ascii="Liberation Serif" w:hAnsi="Liberation Serif" w:cs="Liberation Serif"/>
              </w:rPr>
              <w:t xml:space="preserve">кциона (технические условия подключения, аукционная документация, протоколы рассмотрения заявок на участие в аукционе, проведения аукциона) размещается на сайте </w:t>
            </w:r>
            <w:proofErr w:type="spellStart"/>
            <w:r w:rsidRPr="00381E20">
              <w:rPr>
                <w:rFonts w:ascii="Liberation Serif" w:hAnsi="Liberation Serif" w:cs="Liberation Serif"/>
                <w:lang w:val="en-US"/>
              </w:rPr>
              <w:t>torgi</w:t>
            </w:r>
            <w:proofErr w:type="spellEnd"/>
            <w:r w:rsidRPr="00381E20">
              <w:rPr>
                <w:rFonts w:ascii="Liberation Serif" w:hAnsi="Liberation Serif" w:cs="Liberation Serif"/>
              </w:rPr>
              <w:t>.</w:t>
            </w:r>
            <w:proofErr w:type="spellStart"/>
            <w:r w:rsidRPr="00381E20">
              <w:rPr>
                <w:rFonts w:ascii="Liberation Serif" w:hAnsi="Liberation Serif" w:cs="Liberation Serif"/>
                <w:lang w:val="en-US"/>
              </w:rPr>
              <w:t>gov</w:t>
            </w:r>
            <w:proofErr w:type="spellEnd"/>
            <w:r w:rsidRPr="00381E20">
              <w:rPr>
                <w:rFonts w:ascii="Liberation Serif" w:hAnsi="Liberation Serif" w:cs="Liberation Serif"/>
              </w:rPr>
              <w:t>. Все желающие вправе подать заявление на участие в аукционе.</w:t>
            </w:r>
          </w:p>
          <w:p w:rsidR="008050FF" w:rsidRPr="00381E20" w:rsidRDefault="008050FF" w:rsidP="008050FF">
            <w:pPr>
              <w:ind w:firstLine="350"/>
              <w:jc w:val="both"/>
              <w:rPr>
                <w:rFonts w:ascii="Liberation Serif" w:hAnsi="Liberation Serif" w:cs="Liberation Serif"/>
              </w:rPr>
            </w:pPr>
            <w:r w:rsidRPr="00381E20">
              <w:rPr>
                <w:rFonts w:ascii="Liberation Serif" w:hAnsi="Liberation Serif" w:cs="Liberation Serif"/>
              </w:rPr>
              <w:t>По состоянию на 25.06.2021 года подготовлено:</w:t>
            </w:r>
          </w:p>
          <w:p w:rsidR="008050FF" w:rsidRDefault="008050FF" w:rsidP="008050FF">
            <w:pPr>
              <w:jc w:val="both"/>
              <w:rPr>
                <w:rFonts w:ascii="Liberation Serif" w:hAnsi="Liberation Serif" w:cs="Liberation Serif"/>
              </w:rPr>
            </w:pPr>
            <w:r>
              <w:rPr>
                <w:rFonts w:ascii="Liberation Serif" w:hAnsi="Liberation Serif" w:cs="Liberation Serif"/>
              </w:rPr>
              <w:t xml:space="preserve">- </w:t>
            </w:r>
            <w:r w:rsidRPr="00381E20">
              <w:rPr>
                <w:rFonts w:ascii="Liberation Serif" w:hAnsi="Liberation Serif" w:cs="Liberation Serif"/>
              </w:rPr>
              <w:t xml:space="preserve">3 соглашения о перераспределении земельных участков, </w:t>
            </w:r>
          </w:p>
          <w:p w:rsidR="008050FF" w:rsidRDefault="008050FF" w:rsidP="008050FF">
            <w:pPr>
              <w:jc w:val="both"/>
              <w:rPr>
                <w:rFonts w:ascii="Liberation Serif" w:hAnsi="Liberation Serif" w:cs="Liberation Serif"/>
              </w:rPr>
            </w:pPr>
            <w:r>
              <w:rPr>
                <w:rFonts w:ascii="Liberation Serif" w:hAnsi="Liberation Serif" w:cs="Liberation Serif"/>
              </w:rPr>
              <w:lastRenderedPageBreak/>
              <w:t xml:space="preserve">- </w:t>
            </w:r>
            <w:r w:rsidRPr="00381E20">
              <w:rPr>
                <w:rFonts w:ascii="Liberation Serif" w:hAnsi="Liberation Serif" w:cs="Liberation Serif"/>
              </w:rPr>
              <w:t xml:space="preserve">22 договор купли-продажи, </w:t>
            </w:r>
          </w:p>
          <w:p w:rsidR="008050FF" w:rsidRPr="00381E20" w:rsidRDefault="008050FF" w:rsidP="008050FF">
            <w:pPr>
              <w:jc w:val="both"/>
              <w:rPr>
                <w:rFonts w:ascii="Liberation Serif" w:hAnsi="Liberation Serif" w:cs="Liberation Serif"/>
              </w:rPr>
            </w:pPr>
            <w:r>
              <w:rPr>
                <w:rFonts w:ascii="Liberation Serif" w:hAnsi="Liberation Serif" w:cs="Liberation Serif"/>
              </w:rPr>
              <w:t xml:space="preserve">- </w:t>
            </w:r>
            <w:r w:rsidRPr="00381E20">
              <w:rPr>
                <w:rFonts w:ascii="Liberation Serif" w:hAnsi="Liberation Serif" w:cs="Liberation Serif"/>
              </w:rPr>
              <w:t>заключено 22</w:t>
            </w:r>
            <w:r>
              <w:rPr>
                <w:rFonts w:ascii="Liberation Serif" w:hAnsi="Liberation Serif" w:cs="Liberation Serif"/>
              </w:rPr>
              <w:t xml:space="preserve"> договора аренды,</w:t>
            </w:r>
            <w:r w:rsidRPr="00381E20">
              <w:rPr>
                <w:rFonts w:ascii="Liberation Serif" w:hAnsi="Liberation Serif" w:cs="Liberation Serif"/>
              </w:rPr>
              <w:t xml:space="preserve"> </w:t>
            </w:r>
          </w:p>
          <w:p w:rsidR="008050FF" w:rsidRPr="00381E20" w:rsidRDefault="008050FF" w:rsidP="008050FF">
            <w:pPr>
              <w:jc w:val="both"/>
              <w:rPr>
                <w:rFonts w:ascii="Liberation Serif" w:hAnsi="Liberation Serif" w:cs="Liberation Serif"/>
              </w:rPr>
            </w:pPr>
            <w:r>
              <w:rPr>
                <w:rFonts w:ascii="Liberation Serif" w:hAnsi="Liberation Serif" w:cs="Liberation Serif"/>
              </w:rPr>
              <w:t xml:space="preserve">- </w:t>
            </w:r>
            <w:r w:rsidRPr="00381E20">
              <w:rPr>
                <w:rFonts w:ascii="Liberation Serif" w:hAnsi="Liberation Serif" w:cs="Liberation Serif"/>
              </w:rPr>
              <w:t>3 постановления Администрации Шалинского городского округа о предоставлении и прекращении постоянного (бессрочного) пользования на земельные участки.</w:t>
            </w:r>
          </w:p>
          <w:p w:rsidR="008050FF" w:rsidRPr="00381E20" w:rsidRDefault="008050FF" w:rsidP="008050FF">
            <w:pPr>
              <w:ind w:firstLine="350"/>
              <w:jc w:val="both"/>
              <w:rPr>
                <w:rFonts w:ascii="Liberation Serif" w:hAnsi="Liberation Serif" w:cs="Liberation Serif"/>
              </w:rPr>
            </w:pPr>
            <w:r w:rsidRPr="00381E20">
              <w:rPr>
                <w:rFonts w:ascii="Liberation Serif" w:hAnsi="Liberation Serif" w:cs="Liberation Serif"/>
              </w:rPr>
              <w:t>Опубликовано и размещено на официальном сайте Администрации:</w:t>
            </w:r>
          </w:p>
          <w:p w:rsidR="008050FF" w:rsidRPr="00381E20" w:rsidRDefault="008050FF" w:rsidP="008050FF">
            <w:pPr>
              <w:jc w:val="both"/>
              <w:rPr>
                <w:rFonts w:ascii="Liberation Serif" w:hAnsi="Liberation Serif" w:cs="Liberation Serif"/>
              </w:rPr>
            </w:pPr>
            <w:r w:rsidRPr="00381E20">
              <w:rPr>
                <w:rFonts w:ascii="Liberation Serif" w:hAnsi="Liberation Serif" w:cs="Liberation Serif"/>
              </w:rPr>
              <w:t>- 11 извещений о приеме заявлений о намерении участвовать в аукционе в соответствии со ст. 39.18. ЗК РФ по 22 земельным участкам.</w:t>
            </w:r>
          </w:p>
          <w:p w:rsidR="008050FF" w:rsidRPr="00381E20" w:rsidRDefault="008050FF" w:rsidP="008050FF">
            <w:pPr>
              <w:jc w:val="both"/>
              <w:rPr>
                <w:rFonts w:ascii="Liberation Serif" w:hAnsi="Liberation Serif" w:cs="Liberation Serif"/>
              </w:rPr>
            </w:pPr>
            <w:r w:rsidRPr="00381E20">
              <w:rPr>
                <w:rFonts w:ascii="Liberation Serif" w:hAnsi="Liberation Serif" w:cs="Liberation Serif"/>
              </w:rPr>
              <w:t xml:space="preserve">- 9 извещений о проведении открытого аукциона в соответствии со ст. 39.11, 39.12 ЗК РФ по 16 земельным участкам. </w:t>
            </w:r>
          </w:p>
          <w:p w:rsidR="008050FF" w:rsidRDefault="008050FF" w:rsidP="008050FF">
            <w:pPr>
              <w:jc w:val="both"/>
              <w:rPr>
                <w:rFonts w:ascii="Liberation Serif" w:hAnsi="Liberation Serif" w:cs="Liberation Serif"/>
              </w:rPr>
            </w:pPr>
            <w:r>
              <w:rPr>
                <w:rFonts w:ascii="Liberation Serif" w:hAnsi="Liberation Serif" w:cs="Liberation Serif"/>
              </w:rPr>
              <w:t>С</w:t>
            </w:r>
            <w:r w:rsidRPr="00381E20">
              <w:rPr>
                <w:rFonts w:ascii="Liberation Serif" w:hAnsi="Liberation Serif" w:cs="Liberation Serif"/>
              </w:rPr>
              <w:t xml:space="preserve"> 01.01.2021 года зарегистрировано в </w:t>
            </w:r>
            <w:r>
              <w:rPr>
                <w:rFonts w:ascii="Liberation Serif" w:hAnsi="Liberation Serif" w:cs="Liberation Serif"/>
              </w:rPr>
              <w:t>Управлении Федеральной регистрационной службы государственной регистрации, кадастра и картографии по Свердловской области</w:t>
            </w:r>
            <w:r w:rsidRPr="00381E20">
              <w:rPr>
                <w:rFonts w:ascii="Liberation Serif" w:hAnsi="Liberation Serif" w:cs="Liberation Serif"/>
              </w:rPr>
              <w:t xml:space="preserve"> 27 договоров аренды, 17 соглашений о расторжении договоров аренды, Постановлений Администрации о предоставлении/прекращении права постоянного (бессрочного) пользования - 4, в муниципальную собственность 17 земельных долей</w:t>
            </w:r>
            <w:r>
              <w:rPr>
                <w:rFonts w:ascii="Liberation Serif" w:hAnsi="Liberation Serif" w:cs="Liberation Serif"/>
              </w:rPr>
              <w:t>,</w:t>
            </w:r>
            <w:r w:rsidRPr="00381E20">
              <w:rPr>
                <w:rFonts w:ascii="Liberation Serif" w:hAnsi="Liberation Serif" w:cs="Liberation Serif"/>
              </w:rPr>
              <w:t xml:space="preserve"> расположенных в границах землепользования КСП «Роща».</w:t>
            </w:r>
          </w:p>
          <w:p w:rsidR="00AA3BA6" w:rsidRDefault="00207768" w:rsidP="00C258D9">
            <w:pPr>
              <w:autoSpaceDE w:val="0"/>
              <w:autoSpaceDN w:val="0"/>
              <w:adjustRightInd w:val="0"/>
              <w:jc w:val="both"/>
              <w:rPr>
                <w:rFonts w:ascii="Liberation Serif" w:hAnsi="Liberation Serif"/>
              </w:rPr>
            </w:pPr>
            <w:r>
              <w:rPr>
                <w:rFonts w:ascii="Liberation Serif" w:hAnsi="Liberation Serif"/>
              </w:rPr>
              <w:t>Количество состоящих на учете граждан на предоставление бесплатно в собственность земельных участков (по состоянию на отчетную дату) – 100.</w:t>
            </w:r>
          </w:p>
          <w:p w:rsidR="00207768" w:rsidRDefault="009920C1" w:rsidP="00C258D9">
            <w:pPr>
              <w:autoSpaceDE w:val="0"/>
              <w:autoSpaceDN w:val="0"/>
              <w:adjustRightInd w:val="0"/>
              <w:jc w:val="both"/>
              <w:rPr>
                <w:rFonts w:ascii="Liberation Serif" w:hAnsi="Liberation Serif"/>
              </w:rPr>
            </w:pPr>
            <w:r>
              <w:rPr>
                <w:rFonts w:ascii="Liberation Serif" w:hAnsi="Liberation Serif"/>
              </w:rPr>
              <w:t>Заявлений на</w:t>
            </w:r>
            <w:r w:rsidR="00207768">
              <w:rPr>
                <w:rFonts w:ascii="Liberation Serif" w:hAnsi="Liberation Serif"/>
              </w:rPr>
              <w:t xml:space="preserve"> постановку на учет по </w:t>
            </w:r>
            <w:r w:rsidR="00207768">
              <w:rPr>
                <w:rFonts w:ascii="Liberation Serif" w:hAnsi="Liberation Serif"/>
              </w:rPr>
              <w:lastRenderedPageBreak/>
              <w:t xml:space="preserve">предоставлению бесплатно в собственность земельных участков не поступало.  </w:t>
            </w:r>
          </w:p>
          <w:p w:rsidR="009920C1" w:rsidRDefault="009920C1" w:rsidP="00C258D9">
            <w:pPr>
              <w:autoSpaceDE w:val="0"/>
              <w:autoSpaceDN w:val="0"/>
              <w:adjustRightInd w:val="0"/>
              <w:jc w:val="both"/>
              <w:rPr>
                <w:rFonts w:ascii="Liberation Serif" w:hAnsi="Liberation Serif"/>
              </w:rPr>
            </w:pPr>
            <w:r>
              <w:rPr>
                <w:rFonts w:ascii="Liberation Serif" w:hAnsi="Liberation Serif"/>
              </w:rPr>
              <w:t xml:space="preserve">4 </w:t>
            </w:r>
            <w:proofErr w:type="gramStart"/>
            <w:r>
              <w:rPr>
                <w:rFonts w:ascii="Liberation Serif" w:hAnsi="Liberation Serif"/>
              </w:rPr>
              <w:t>земельных</w:t>
            </w:r>
            <w:proofErr w:type="gramEnd"/>
            <w:r>
              <w:rPr>
                <w:rFonts w:ascii="Liberation Serif" w:hAnsi="Liberation Serif"/>
              </w:rPr>
              <w:t xml:space="preserve"> участка предоставлено бесплатно в собственность. </w:t>
            </w:r>
          </w:p>
          <w:p w:rsidR="00006CE5" w:rsidRPr="00A442B9" w:rsidRDefault="009920C1" w:rsidP="00C258D9">
            <w:pPr>
              <w:autoSpaceDE w:val="0"/>
              <w:autoSpaceDN w:val="0"/>
              <w:adjustRightInd w:val="0"/>
              <w:jc w:val="both"/>
              <w:rPr>
                <w:rFonts w:ascii="Liberation Serif" w:hAnsi="Liberation Serif"/>
              </w:rPr>
            </w:pPr>
            <w:r>
              <w:rPr>
                <w:rFonts w:ascii="Liberation Serif" w:hAnsi="Liberation Serif"/>
              </w:rPr>
              <w:t xml:space="preserve">Списки состоящих </w:t>
            </w:r>
            <w:proofErr w:type="gramStart"/>
            <w:r>
              <w:rPr>
                <w:rFonts w:ascii="Liberation Serif" w:hAnsi="Liberation Serif"/>
              </w:rPr>
              <w:t xml:space="preserve">на </w:t>
            </w:r>
            <w:r w:rsidR="00D425BC">
              <w:rPr>
                <w:rFonts w:ascii="Liberation Serif" w:hAnsi="Liberation Serif"/>
              </w:rPr>
              <w:t>учете</w:t>
            </w:r>
            <w:r>
              <w:rPr>
                <w:rFonts w:ascii="Liberation Serif" w:hAnsi="Liberation Serif"/>
              </w:rPr>
              <w:t xml:space="preserve"> граждан на предоставление бесплатно в собственность земельных участков размещены в сети интернет на официальном сайте</w:t>
            </w:r>
            <w:proofErr w:type="gramEnd"/>
            <w:r>
              <w:rPr>
                <w:rFonts w:ascii="Liberation Serif" w:hAnsi="Liberation Serif"/>
              </w:rPr>
              <w:t xml:space="preserve"> администрации Шалинского городского округа, а так же на информационном </w:t>
            </w:r>
            <w:r w:rsidR="00331176">
              <w:rPr>
                <w:rFonts w:ascii="Liberation Serif" w:hAnsi="Liberation Serif"/>
              </w:rPr>
              <w:t xml:space="preserve">стенде </w:t>
            </w:r>
            <w:proofErr w:type="spellStart"/>
            <w:r w:rsidR="00331176">
              <w:rPr>
                <w:rFonts w:ascii="Liberation Serif" w:hAnsi="Liberation Serif"/>
              </w:rPr>
              <w:t>УАГиЗ</w:t>
            </w:r>
            <w:proofErr w:type="spellEnd"/>
            <w:r w:rsidR="00D425BC">
              <w:rPr>
                <w:rFonts w:ascii="Liberation Serif" w:hAnsi="Liberation Serif"/>
              </w:rPr>
              <w:t xml:space="preserve"> администрации Шалинского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1F2A97" w:rsidP="00381FA6">
            <w:pPr>
              <w:autoSpaceDE w:val="0"/>
              <w:autoSpaceDN w:val="0"/>
              <w:adjustRightInd w:val="0"/>
              <w:rPr>
                <w:rFonts w:ascii="Liberation Serif" w:hAnsi="Liberation Serif"/>
              </w:rPr>
            </w:pPr>
            <w:r>
              <w:rPr>
                <w:rFonts w:ascii="Liberation Serif" w:hAnsi="Liberation Serif"/>
              </w:rPr>
              <w:lastRenderedPageBreak/>
              <w:t>Выполнено</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lastRenderedPageBreak/>
              <w:t>21</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21</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Анализ типичных нарушений, выявленных в ходе проверок использования имущества Шалинского городского округа, проведение информационно-разъяснительной работы в целях предупреждения аналогичных нарушений в дальнейшей работе органов местного самоуправления Шалинского городского округа, подведомственных им муниципальных организаций Шалинского городского округа</w:t>
            </w:r>
            <w:r w:rsidRPr="000945FC">
              <w:rPr>
                <w:rFonts w:ascii="Liberation Serif" w:hAnsi="Liberation Serif"/>
                <w:b/>
              </w:rPr>
              <w:t xml:space="preserve"> </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один раз в полугодие,</w:t>
            </w:r>
          </w:p>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до 25 июля и до 20 января</w:t>
            </w:r>
          </w:p>
        </w:tc>
        <w:tc>
          <w:tcPr>
            <w:tcW w:w="4961" w:type="dxa"/>
            <w:gridSpan w:val="2"/>
            <w:tcBorders>
              <w:top w:val="single" w:sz="4" w:space="0" w:color="auto"/>
              <w:left w:val="single" w:sz="4" w:space="0" w:color="auto"/>
              <w:bottom w:val="single" w:sz="4" w:space="0" w:color="auto"/>
              <w:right w:val="single" w:sz="4" w:space="0" w:color="auto"/>
            </w:tcBorders>
          </w:tcPr>
          <w:p w:rsidR="00AA3BA6" w:rsidRPr="008405C8" w:rsidRDefault="008405C8" w:rsidP="00C20782">
            <w:pPr>
              <w:jc w:val="both"/>
              <w:rPr>
                <w:rFonts w:ascii="Liberation Serif" w:hAnsi="Liberation Serif" w:cs="Liberation Serif"/>
              </w:rPr>
            </w:pPr>
            <w:r w:rsidRPr="00381E20">
              <w:rPr>
                <w:rFonts w:ascii="Liberation Serif" w:hAnsi="Liberation Serif" w:cs="Liberation Serif"/>
              </w:rPr>
              <w:t>В соответствии с приказом Комитета по управлению муниципальным имуществом администрации Шалинского городского округа от 10.12.2020 года № 17 « О Плане проведения проверок по эффективности, целевому использованию, использования по назначению и сохранности муниципального имущества Шалинского городского округа на 2021 год утвержден План проведения проверок на 2021 год. В соответствии Планом, проведение проверок планируется на 2 полугодие 2021 года</w:t>
            </w:r>
            <w:r>
              <w:rPr>
                <w:rFonts w:ascii="Liberation Serif" w:hAnsi="Liberation Serif" w:cs="Liberation Serif"/>
              </w:rPr>
              <w:t xml:space="preserve"> </w:t>
            </w:r>
            <w:r w:rsidRPr="00381E20">
              <w:rPr>
                <w:rFonts w:ascii="Liberation Serif" w:hAnsi="Liberation Serif"/>
              </w:rPr>
              <w:t>негосударственного образовательного учреждения дополнительного профессионального образования «</w:t>
            </w:r>
            <w:proofErr w:type="spellStart"/>
            <w:r w:rsidRPr="00381E20">
              <w:rPr>
                <w:rFonts w:ascii="Liberation Serif" w:hAnsi="Liberation Serif"/>
              </w:rPr>
              <w:t>Авто-Премиум</w:t>
            </w:r>
            <w:proofErr w:type="spellEnd"/>
            <w:r w:rsidRPr="00381E20">
              <w:rPr>
                <w:rFonts w:ascii="Liberation Serif" w:hAnsi="Liberation Serif"/>
              </w:rPr>
              <w:t>» и Индивидуального предпринимателя Мозговой С.М.</w:t>
            </w: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AD1424" w:rsidP="00381FA6">
            <w:pPr>
              <w:autoSpaceDE w:val="0"/>
              <w:autoSpaceDN w:val="0"/>
              <w:adjustRightInd w:val="0"/>
              <w:rPr>
                <w:rFonts w:ascii="Liberation Serif" w:hAnsi="Liberation Serif"/>
              </w:rPr>
            </w:pPr>
            <w:r>
              <w:rPr>
                <w:rFonts w:ascii="Liberation Serif" w:hAnsi="Liberation Serif"/>
              </w:rPr>
              <w:t xml:space="preserve">Запланировано на </w:t>
            </w:r>
            <w:r w:rsidR="008405C8">
              <w:rPr>
                <w:rFonts w:ascii="Liberation Serif" w:hAnsi="Liberation Serif"/>
              </w:rPr>
              <w:t>2 полугодие 2021 года</w:t>
            </w:r>
          </w:p>
        </w:tc>
      </w:tr>
      <w:tr w:rsidR="00AA3BA6"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jc w:val="center"/>
              <w:rPr>
                <w:rFonts w:ascii="Liberation Serif" w:hAnsi="Liberation Serif"/>
              </w:rPr>
            </w:pPr>
            <w:r w:rsidRPr="000945FC">
              <w:rPr>
                <w:rFonts w:ascii="Liberation Serif" w:hAnsi="Liberation Serif"/>
              </w:rPr>
              <w:t>22</w:t>
            </w:r>
          </w:p>
        </w:tc>
        <w:tc>
          <w:tcPr>
            <w:tcW w:w="851" w:type="dxa"/>
            <w:tcBorders>
              <w:top w:val="single" w:sz="4" w:space="0" w:color="auto"/>
              <w:left w:val="single" w:sz="4" w:space="0" w:color="auto"/>
              <w:bottom w:val="single" w:sz="4" w:space="0" w:color="auto"/>
              <w:right w:val="single" w:sz="4" w:space="0" w:color="auto"/>
            </w:tcBorders>
          </w:tcPr>
          <w:p w:rsidR="00AA3BA6" w:rsidRPr="000945FC" w:rsidRDefault="001F500C" w:rsidP="00290502">
            <w:pPr>
              <w:autoSpaceDE w:val="0"/>
              <w:autoSpaceDN w:val="0"/>
              <w:adjustRightInd w:val="0"/>
              <w:jc w:val="center"/>
              <w:rPr>
                <w:rFonts w:ascii="Liberation Serif" w:hAnsi="Liberation Serif"/>
              </w:rPr>
            </w:pPr>
            <w:r>
              <w:rPr>
                <w:rFonts w:ascii="Liberation Serif" w:hAnsi="Liberation Serif"/>
              </w:rPr>
              <w:t>22</w:t>
            </w:r>
          </w:p>
        </w:tc>
        <w:tc>
          <w:tcPr>
            <w:tcW w:w="41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 xml:space="preserve">Обобщение результатов контроля за соблюдением установленного порядка управления и распоряжения имуществом, находящимся в </w:t>
            </w:r>
            <w:r w:rsidRPr="000945FC">
              <w:rPr>
                <w:rFonts w:ascii="Liberation Serif" w:hAnsi="Liberation Serif"/>
              </w:rPr>
              <w:lastRenderedPageBreak/>
              <w:t>муниципальной  собственности Шалинского городского округа, размещение на официальном сайте</w:t>
            </w:r>
            <w:proofErr w:type="gramStart"/>
            <w:r w:rsidRPr="000945FC">
              <w:rPr>
                <w:rFonts w:ascii="Liberation Serif" w:hAnsi="Liberation Serif"/>
              </w:rPr>
              <w:t xml:space="preserve"> К</w:t>
            </w:r>
            <w:proofErr w:type="gramEnd"/>
            <w:r w:rsidRPr="000945FC">
              <w:rPr>
                <w:rFonts w:ascii="Liberation Serif" w:hAnsi="Liberation Serif"/>
              </w:rPr>
              <w:t>онтрольно – ревизионного управления Шалинского городского округа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410" w:type="dxa"/>
            <w:tcBorders>
              <w:top w:val="single" w:sz="4" w:space="0" w:color="auto"/>
              <w:left w:val="single" w:sz="4" w:space="0" w:color="auto"/>
              <w:bottom w:val="single" w:sz="4" w:space="0" w:color="auto"/>
              <w:right w:val="single" w:sz="4" w:space="0" w:color="auto"/>
            </w:tcBorders>
          </w:tcPr>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lastRenderedPageBreak/>
              <w:t>ежегодно,</w:t>
            </w:r>
          </w:p>
          <w:p w:rsidR="00AA3BA6" w:rsidRPr="000945FC" w:rsidRDefault="00AA3BA6" w:rsidP="00381FA6">
            <w:pPr>
              <w:autoSpaceDE w:val="0"/>
              <w:autoSpaceDN w:val="0"/>
              <w:adjustRightInd w:val="0"/>
              <w:rPr>
                <w:rFonts w:ascii="Liberation Serif" w:hAnsi="Liberation Serif"/>
              </w:rPr>
            </w:pPr>
            <w:r w:rsidRPr="000945FC">
              <w:rPr>
                <w:rFonts w:ascii="Liberation Serif" w:hAnsi="Liberation Serif"/>
              </w:rPr>
              <w:t>до 30 марта</w:t>
            </w:r>
          </w:p>
        </w:tc>
        <w:tc>
          <w:tcPr>
            <w:tcW w:w="4961" w:type="dxa"/>
            <w:gridSpan w:val="2"/>
            <w:tcBorders>
              <w:top w:val="single" w:sz="4" w:space="0" w:color="auto"/>
              <w:left w:val="single" w:sz="4" w:space="0" w:color="auto"/>
              <w:bottom w:val="single" w:sz="4" w:space="0" w:color="auto"/>
              <w:right w:val="single" w:sz="4" w:space="0" w:color="auto"/>
            </w:tcBorders>
          </w:tcPr>
          <w:p w:rsidR="00AA3BA6" w:rsidRPr="00B123A5" w:rsidRDefault="00AD1424" w:rsidP="005F136E">
            <w:pPr>
              <w:pStyle w:val="western"/>
              <w:spacing w:after="0" w:line="240" w:lineRule="auto"/>
              <w:jc w:val="both"/>
              <w:rPr>
                <w:rFonts w:ascii="Liberation Serif" w:hAnsi="Liberation Serif"/>
                <w:color w:val="FF0000"/>
              </w:rPr>
            </w:pPr>
            <w:r w:rsidRPr="00AD1424">
              <w:rPr>
                <w:rFonts w:ascii="Liberation Serif" w:hAnsi="Liberation Serif" w:cs="Liberation Serif"/>
              </w:rPr>
              <w:t>Отчет о деятельности Контрольно-ревизионного управления Шалинского городского округа за 2020 год</w:t>
            </w:r>
            <w:r>
              <w:rPr>
                <w:rFonts w:ascii="Arial" w:hAnsi="Arial" w:cs="Arial"/>
                <w:sz w:val="31"/>
                <w:szCs w:val="31"/>
              </w:rPr>
              <w:t xml:space="preserve"> </w:t>
            </w:r>
            <w:r>
              <w:rPr>
                <w:rFonts w:ascii="Liberation Serif" w:hAnsi="Liberation Serif" w:cs="Liberation Serif"/>
              </w:rPr>
              <w:t xml:space="preserve"> </w:t>
            </w:r>
            <w:r w:rsidR="00FF3A49">
              <w:rPr>
                <w:rFonts w:ascii="Liberation Serif" w:hAnsi="Liberation Serif" w:cs="Liberation Serif"/>
              </w:rPr>
              <w:t>размещен в сети интернет по ссылке</w:t>
            </w:r>
            <w:r w:rsidR="004776B8">
              <w:rPr>
                <w:rFonts w:ascii="Liberation Serif" w:hAnsi="Liberation Serif" w:cs="Liberation Serif"/>
              </w:rPr>
              <w:t xml:space="preserve"> </w:t>
            </w:r>
            <w:hyperlink r:id="rId12" w:history="1">
              <w:r w:rsidR="004776B8" w:rsidRPr="00870819">
                <w:rPr>
                  <w:rStyle w:val="a5"/>
                  <w:rFonts w:ascii="Liberation Serif" w:hAnsi="Liberation Serif" w:cs="Liberation Serif"/>
                </w:rPr>
                <w:t>https://kru-</w:t>
              </w:r>
              <w:r w:rsidR="004776B8" w:rsidRPr="00870819">
                <w:rPr>
                  <w:rStyle w:val="a5"/>
                  <w:rFonts w:ascii="Liberation Serif" w:hAnsi="Liberation Serif" w:cs="Liberation Serif"/>
                </w:rPr>
                <w:lastRenderedPageBreak/>
                <w:t>shgo.midural.ru/uploads/document/178/otchet-kru-shgo-za-2020.pdf</w:t>
              </w:r>
            </w:hyperlink>
            <w:r w:rsidR="004776B8">
              <w:rPr>
                <w:rFonts w:ascii="Liberation Serif" w:hAnsi="Liberation Serif" w:cs="Liberation Serif"/>
              </w:rPr>
              <w:t xml:space="preserve">  </w:t>
            </w:r>
            <w:r w:rsidR="00FF3A49">
              <w:rPr>
                <w:rFonts w:ascii="Liberation Serif" w:hAnsi="Liberation Serif"/>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rsidR="00AA3BA6" w:rsidRPr="000945FC" w:rsidRDefault="00AD1424" w:rsidP="00381FA6">
            <w:pPr>
              <w:autoSpaceDE w:val="0"/>
              <w:autoSpaceDN w:val="0"/>
              <w:adjustRightInd w:val="0"/>
              <w:rPr>
                <w:rFonts w:ascii="Liberation Serif" w:hAnsi="Liberation Serif"/>
              </w:rPr>
            </w:pPr>
            <w:r>
              <w:rPr>
                <w:rFonts w:ascii="Liberation Serif" w:hAnsi="Liberation Serif"/>
              </w:rPr>
              <w:lastRenderedPageBreak/>
              <w:t xml:space="preserve">Выполнено </w:t>
            </w:r>
          </w:p>
        </w:tc>
      </w:tr>
      <w:tr w:rsidR="00935FDE"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jc w:val="center"/>
              <w:rPr>
                <w:rFonts w:ascii="Liberation Serif" w:hAnsi="Liberation Serif"/>
                <w:sz w:val="24"/>
                <w:szCs w:val="24"/>
              </w:rPr>
            </w:pPr>
            <w:r w:rsidRPr="000945FC">
              <w:rPr>
                <w:rFonts w:ascii="Liberation Serif" w:hAnsi="Liberation Serif"/>
                <w:sz w:val="24"/>
                <w:szCs w:val="24"/>
              </w:rPr>
              <w:lastRenderedPageBreak/>
              <w:t>223</w:t>
            </w:r>
          </w:p>
        </w:tc>
        <w:tc>
          <w:tcPr>
            <w:tcW w:w="851" w:type="dxa"/>
            <w:tcBorders>
              <w:top w:val="single" w:sz="4" w:space="0" w:color="auto"/>
              <w:left w:val="single" w:sz="4" w:space="0" w:color="auto"/>
              <w:bottom w:val="single" w:sz="4" w:space="0" w:color="auto"/>
              <w:right w:val="single" w:sz="4" w:space="0" w:color="auto"/>
            </w:tcBorders>
          </w:tcPr>
          <w:p w:rsidR="00935FDE" w:rsidRDefault="00935FDE" w:rsidP="00290502">
            <w:pPr>
              <w:pStyle w:val="ConsPlusNormal"/>
              <w:ind w:firstLine="0"/>
              <w:jc w:val="center"/>
              <w:rPr>
                <w:rFonts w:ascii="Liberation Serif" w:hAnsi="Liberation Serif"/>
                <w:sz w:val="24"/>
                <w:szCs w:val="24"/>
              </w:rPr>
            </w:pPr>
          </w:p>
          <w:p w:rsidR="00935FDE" w:rsidRPr="000945FC" w:rsidRDefault="00935FDE" w:rsidP="00290502">
            <w:pPr>
              <w:pStyle w:val="ConsPlusNormal"/>
              <w:ind w:firstLine="0"/>
              <w:jc w:val="center"/>
              <w:rPr>
                <w:rFonts w:ascii="Liberation Serif" w:hAnsi="Liberation Serif"/>
                <w:sz w:val="24"/>
                <w:szCs w:val="24"/>
              </w:rPr>
            </w:pPr>
            <w:r>
              <w:rPr>
                <w:rFonts w:ascii="Liberation Serif" w:hAnsi="Liberation Serif"/>
                <w:sz w:val="24"/>
                <w:szCs w:val="24"/>
              </w:rPr>
              <w:t>23</w:t>
            </w:r>
          </w:p>
        </w:tc>
        <w:tc>
          <w:tcPr>
            <w:tcW w:w="41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0"/>
              <w:rPr>
                <w:rFonts w:ascii="Liberation Serif" w:hAnsi="Liberation Serif"/>
                <w:sz w:val="24"/>
                <w:szCs w:val="24"/>
              </w:rPr>
            </w:pPr>
            <w:r w:rsidRPr="000945FC">
              <w:rPr>
                <w:rFonts w:ascii="Liberation Serif" w:hAnsi="Liberation Serif"/>
                <w:sz w:val="24"/>
                <w:szCs w:val="24"/>
              </w:rPr>
              <w:t>Проведение контрольных мероприятий в финансово-бюджетной сфере</w:t>
            </w:r>
          </w:p>
        </w:tc>
        <w:tc>
          <w:tcPr>
            <w:tcW w:w="24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31"/>
              <w:rPr>
                <w:rFonts w:ascii="Liberation Serif" w:hAnsi="Liberation Serif"/>
                <w:sz w:val="24"/>
                <w:szCs w:val="24"/>
              </w:rPr>
            </w:pPr>
            <w:r w:rsidRPr="000945FC">
              <w:rPr>
                <w:rFonts w:ascii="Liberation Serif" w:hAnsi="Liberation Serif"/>
                <w:sz w:val="24"/>
                <w:szCs w:val="24"/>
              </w:rPr>
              <w:t>в соответствии с планом контрольных мероприятий</w:t>
            </w:r>
          </w:p>
        </w:tc>
        <w:tc>
          <w:tcPr>
            <w:tcW w:w="4961" w:type="dxa"/>
            <w:gridSpan w:val="2"/>
            <w:tcBorders>
              <w:top w:val="single" w:sz="4" w:space="0" w:color="auto"/>
              <w:left w:val="single" w:sz="4" w:space="0" w:color="auto"/>
              <w:bottom w:val="single" w:sz="4" w:space="0" w:color="auto"/>
              <w:right w:val="single" w:sz="4" w:space="0" w:color="auto"/>
            </w:tcBorders>
          </w:tcPr>
          <w:p w:rsidR="00935FDE" w:rsidRPr="005F136E" w:rsidRDefault="007A77B7" w:rsidP="006B2450">
            <w:pPr>
              <w:spacing w:before="100" w:beforeAutospacing="1"/>
              <w:ind w:firstLine="28"/>
              <w:jc w:val="both"/>
              <w:rPr>
                <w:color w:val="000000"/>
              </w:rPr>
            </w:pPr>
            <w:r w:rsidRPr="007A77B7">
              <w:rPr>
                <w:rFonts w:ascii="Liberation Serif" w:hAnsi="Liberation Serif" w:cs="Liberation Serif"/>
                <w:color w:val="000000"/>
              </w:rPr>
              <w:t xml:space="preserve">Проведение контрольных мероприятий в финансово-бюджетной сфере проводились в соответствии с планами контрольных мероприятий Финансового управления администрации Шалинского городского округа в финансово-бюджетной сфере в </w:t>
            </w:r>
            <w:r w:rsidR="005F136E">
              <w:rPr>
                <w:rFonts w:ascii="Liberation Serif" w:hAnsi="Liberation Serif" w:cs="Liberation Serif"/>
                <w:color w:val="000000"/>
              </w:rPr>
              <w:t xml:space="preserve"> 1 полугодии 2021</w:t>
            </w:r>
            <w:r w:rsidRPr="007A77B7">
              <w:rPr>
                <w:rFonts w:ascii="Liberation Serif" w:hAnsi="Liberation Serif" w:cs="Liberation Serif"/>
                <w:color w:val="000000"/>
              </w:rPr>
              <w:t xml:space="preserve"> год</w:t>
            </w:r>
            <w:r w:rsidR="005F136E">
              <w:rPr>
                <w:rFonts w:ascii="Liberation Serif" w:hAnsi="Liberation Serif" w:cs="Liberation Serif"/>
                <w:color w:val="000000"/>
              </w:rPr>
              <w:t>а</w:t>
            </w:r>
            <w:r w:rsidRPr="007A77B7">
              <w:rPr>
                <w:rFonts w:ascii="Liberation Serif" w:hAnsi="Liberation Serif" w:cs="Liberation Serif"/>
                <w:color w:val="000000"/>
              </w:rPr>
              <w:t xml:space="preserve"> проведено </w:t>
            </w:r>
            <w:r w:rsidR="005F136E">
              <w:rPr>
                <w:rFonts w:ascii="Liberation Serif" w:hAnsi="Liberation Serif" w:cs="Liberation Serif"/>
                <w:color w:val="000000"/>
              </w:rPr>
              <w:t>4</w:t>
            </w:r>
            <w:r w:rsidRPr="007A77B7">
              <w:rPr>
                <w:rFonts w:ascii="Liberation Serif" w:hAnsi="Liberation Serif" w:cs="Liberation Serif"/>
                <w:color w:val="000000"/>
              </w:rPr>
              <w:t xml:space="preserve"> контрольных мероприятий</w:t>
            </w:r>
            <w:r w:rsidR="006B2450">
              <w:rPr>
                <w:rFonts w:ascii="Liberation Serif" w:hAnsi="Liberation Serif" w:cs="Liberation Serif"/>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935FDE" w:rsidRPr="000945FC" w:rsidRDefault="005F136E" w:rsidP="00381FA6">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rsidR="00935FDE"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jc w:val="center"/>
              <w:rPr>
                <w:rFonts w:ascii="Liberation Serif" w:hAnsi="Liberation Serif"/>
                <w:sz w:val="24"/>
                <w:szCs w:val="24"/>
              </w:rPr>
            </w:pPr>
            <w:r w:rsidRPr="000945FC">
              <w:rPr>
                <w:rFonts w:ascii="Liberation Serif" w:hAnsi="Liberation Serif"/>
                <w:sz w:val="24"/>
                <w:szCs w:val="24"/>
              </w:rPr>
              <w:t>224</w:t>
            </w:r>
          </w:p>
        </w:tc>
        <w:tc>
          <w:tcPr>
            <w:tcW w:w="851" w:type="dxa"/>
            <w:tcBorders>
              <w:top w:val="single" w:sz="4" w:space="0" w:color="auto"/>
              <w:left w:val="single" w:sz="4" w:space="0" w:color="auto"/>
              <w:bottom w:val="single" w:sz="4" w:space="0" w:color="auto"/>
              <w:right w:val="single" w:sz="4" w:space="0" w:color="auto"/>
            </w:tcBorders>
          </w:tcPr>
          <w:p w:rsidR="00935FDE" w:rsidRDefault="00935FDE" w:rsidP="00290502">
            <w:pPr>
              <w:pStyle w:val="ConsPlusNormal"/>
              <w:ind w:firstLine="0"/>
              <w:jc w:val="center"/>
              <w:rPr>
                <w:rFonts w:ascii="Liberation Serif" w:hAnsi="Liberation Serif"/>
                <w:sz w:val="24"/>
                <w:szCs w:val="24"/>
              </w:rPr>
            </w:pPr>
          </w:p>
          <w:p w:rsidR="00935FDE" w:rsidRPr="000945FC" w:rsidRDefault="00935FDE" w:rsidP="00290502">
            <w:pPr>
              <w:pStyle w:val="ConsPlusNormal"/>
              <w:ind w:firstLine="0"/>
              <w:jc w:val="center"/>
              <w:rPr>
                <w:rFonts w:ascii="Liberation Serif" w:hAnsi="Liberation Serif"/>
                <w:sz w:val="24"/>
                <w:szCs w:val="24"/>
              </w:rPr>
            </w:pPr>
            <w:r>
              <w:rPr>
                <w:rFonts w:ascii="Liberation Serif" w:hAnsi="Liberation Serif"/>
                <w:sz w:val="24"/>
                <w:szCs w:val="24"/>
              </w:rPr>
              <w:t>24</w:t>
            </w:r>
          </w:p>
        </w:tc>
        <w:tc>
          <w:tcPr>
            <w:tcW w:w="41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0"/>
              <w:rPr>
                <w:rFonts w:ascii="Liberation Serif" w:hAnsi="Liberation Serif"/>
                <w:sz w:val="24"/>
                <w:szCs w:val="24"/>
              </w:rPr>
            </w:pPr>
            <w:r w:rsidRPr="000945FC">
              <w:rPr>
                <w:rFonts w:ascii="Liberation Serif" w:hAnsi="Liberation Serif"/>
                <w:sz w:val="24"/>
                <w:szCs w:val="24"/>
              </w:rPr>
              <w:t>Направление в прокуратуру Шалинского района информации о результатах контрольных мероприятий в финансово-бюджетной сфере</w:t>
            </w:r>
          </w:p>
        </w:tc>
        <w:tc>
          <w:tcPr>
            <w:tcW w:w="24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31"/>
              <w:rPr>
                <w:rFonts w:ascii="Liberation Serif" w:hAnsi="Liberation Serif"/>
                <w:sz w:val="24"/>
                <w:szCs w:val="24"/>
              </w:rPr>
            </w:pPr>
            <w:r w:rsidRPr="000945FC">
              <w:rPr>
                <w:rFonts w:ascii="Liberation Serif" w:hAnsi="Liberation Serif"/>
                <w:sz w:val="24"/>
                <w:szCs w:val="24"/>
              </w:rPr>
              <w:t>по мере подготовки материалов</w:t>
            </w:r>
          </w:p>
        </w:tc>
        <w:tc>
          <w:tcPr>
            <w:tcW w:w="4961" w:type="dxa"/>
            <w:gridSpan w:val="2"/>
            <w:tcBorders>
              <w:top w:val="single" w:sz="4" w:space="0" w:color="auto"/>
              <w:left w:val="single" w:sz="4" w:space="0" w:color="auto"/>
              <w:bottom w:val="single" w:sz="4" w:space="0" w:color="auto"/>
              <w:right w:val="single" w:sz="4" w:space="0" w:color="auto"/>
            </w:tcBorders>
          </w:tcPr>
          <w:p w:rsidR="00935FDE" w:rsidRPr="00935FDE" w:rsidRDefault="001231E7" w:rsidP="001231E7">
            <w:pPr>
              <w:spacing w:before="100" w:beforeAutospacing="1"/>
              <w:ind w:firstLine="28"/>
              <w:jc w:val="both"/>
              <w:rPr>
                <w:rFonts w:ascii="Liberation Serif" w:hAnsi="Liberation Serif"/>
                <w:color w:val="FF0000"/>
              </w:rPr>
            </w:pPr>
            <w:r w:rsidRPr="001231E7">
              <w:rPr>
                <w:rFonts w:ascii="Liberation Serif" w:hAnsi="Liberation Serif" w:cs="Liberation Serif"/>
                <w:color w:val="000000"/>
              </w:rPr>
              <w:t>В прокуратуру Шалинского района акты проверки с признаками административного правонарушения не направлялись</w:t>
            </w:r>
            <w:r>
              <w:rPr>
                <w:rFonts w:ascii="Liberation Serif" w:hAnsi="Liberation Serif" w:cs="Liberation Serif"/>
                <w:color w:val="000000"/>
              </w:rPr>
              <w:t>.</w:t>
            </w:r>
            <w:r>
              <w:rPr>
                <w:rFonts w:ascii="Liberation Serif" w:hAnsi="Liberation Serif"/>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rsidR="00935FDE" w:rsidRPr="000945FC" w:rsidRDefault="001231E7" w:rsidP="00381FA6">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rsidR="00935FDE"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jc w:val="center"/>
              <w:rPr>
                <w:rFonts w:ascii="Liberation Serif" w:hAnsi="Liberation Serif"/>
              </w:rPr>
            </w:pPr>
            <w:r w:rsidRPr="000945FC">
              <w:rPr>
                <w:rFonts w:ascii="Liberation Serif" w:hAnsi="Liberation Serif"/>
              </w:rPr>
              <w:t>25</w:t>
            </w:r>
          </w:p>
        </w:tc>
        <w:tc>
          <w:tcPr>
            <w:tcW w:w="851" w:type="dxa"/>
            <w:tcBorders>
              <w:top w:val="single" w:sz="4" w:space="0" w:color="auto"/>
              <w:left w:val="single" w:sz="4" w:space="0" w:color="auto"/>
              <w:bottom w:val="single" w:sz="4" w:space="0" w:color="auto"/>
              <w:right w:val="single" w:sz="4" w:space="0" w:color="auto"/>
            </w:tcBorders>
          </w:tcPr>
          <w:p w:rsidR="00935FDE" w:rsidRPr="000945FC" w:rsidRDefault="00935FDE" w:rsidP="00290502">
            <w:pPr>
              <w:pStyle w:val="ConsPlusNormal"/>
              <w:ind w:firstLine="39"/>
              <w:jc w:val="center"/>
              <w:rPr>
                <w:rFonts w:ascii="Liberation Serif" w:hAnsi="Liberation Serif"/>
                <w:sz w:val="24"/>
                <w:szCs w:val="24"/>
              </w:rPr>
            </w:pPr>
            <w:r>
              <w:rPr>
                <w:rFonts w:ascii="Liberation Serif" w:hAnsi="Liberation Serif"/>
                <w:sz w:val="24"/>
                <w:szCs w:val="24"/>
              </w:rPr>
              <w:t>25</w:t>
            </w:r>
          </w:p>
        </w:tc>
        <w:tc>
          <w:tcPr>
            <w:tcW w:w="41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39"/>
              <w:rPr>
                <w:rFonts w:ascii="Liberation Serif" w:hAnsi="Liberation Serif"/>
                <w:sz w:val="24"/>
                <w:szCs w:val="24"/>
              </w:rPr>
            </w:pPr>
            <w:r w:rsidRPr="000945FC">
              <w:rPr>
                <w:rFonts w:ascii="Liberation Serif" w:hAnsi="Liberation Serif"/>
                <w:sz w:val="24"/>
                <w:szCs w:val="24"/>
              </w:rPr>
              <w:t>Обобщение результатов контрольных мероприятий в финансово-бюджетной сфере, выявление типичных нарушений в работе органов местного самоуправления Шалинского городского округа, подведомственных им муниципальных  организаций Шалинского городского округа, подготовка информационно-аналитической справки</w:t>
            </w:r>
          </w:p>
        </w:tc>
        <w:tc>
          <w:tcPr>
            <w:tcW w:w="24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31"/>
              <w:rPr>
                <w:rFonts w:ascii="Liberation Serif" w:hAnsi="Liberation Serif"/>
                <w:sz w:val="24"/>
                <w:szCs w:val="24"/>
              </w:rPr>
            </w:pPr>
            <w:r w:rsidRPr="000945FC">
              <w:rPr>
                <w:rFonts w:ascii="Liberation Serif" w:hAnsi="Liberation Serif"/>
                <w:sz w:val="24"/>
                <w:szCs w:val="24"/>
              </w:rPr>
              <w:t>один раз в полугодие, до 1 марта и до 25 июля</w:t>
            </w:r>
          </w:p>
        </w:tc>
        <w:tc>
          <w:tcPr>
            <w:tcW w:w="4961" w:type="dxa"/>
            <w:gridSpan w:val="2"/>
            <w:tcBorders>
              <w:top w:val="single" w:sz="4" w:space="0" w:color="auto"/>
              <w:left w:val="single" w:sz="4" w:space="0" w:color="auto"/>
              <w:bottom w:val="single" w:sz="4" w:space="0" w:color="auto"/>
              <w:right w:val="single" w:sz="4" w:space="0" w:color="auto"/>
            </w:tcBorders>
          </w:tcPr>
          <w:p w:rsidR="00935FDE" w:rsidRPr="00C258D9" w:rsidRDefault="00A7164A" w:rsidP="00EC1E15">
            <w:pPr>
              <w:pStyle w:val="western"/>
              <w:spacing w:after="0" w:line="240" w:lineRule="auto"/>
              <w:ind w:firstLine="28"/>
              <w:jc w:val="both"/>
            </w:pPr>
            <w:r>
              <w:rPr>
                <w:rFonts w:ascii="Liberation Serif" w:hAnsi="Liberation Serif" w:cs="Liberation Serif"/>
              </w:rPr>
              <w:t xml:space="preserve">Подготовлен квартальный отчет о деятельности по контролю в финансово-бюджетной сфере Финансового управления администрации Шалинского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935FDE" w:rsidRPr="000945FC" w:rsidRDefault="00F46122" w:rsidP="00381FA6">
            <w:pPr>
              <w:pStyle w:val="ConsPlusNormal"/>
              <w:ind w:firstLine="31"/>
              <w:rPr>
                <w:rFonts w:ascii="Liberation Serif" w:hAnsi="Liberation Serif"/>
                <w:sz w:val="24"/>
                <w:szCs w:val="24"/>
              </w:rPr>
            </w:pPr>
            <w:r>
              <w:rPr>
                <w:rFonts w:ascii="Liberation Serif" w:hAnsi="Liberation Serif"/>
                <w:sz w:val="24"/>
                <w:szCs w:val="24"/>
              </w:rPr>
              <w:t>Выполнено от 17.06.2021 год № 143-01-21/3333</w:t>
            </w:r>
          </w:p>
        </w:tc>
      </w:tr>
      <w:tr w:rsidR="00935FDE"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jc w:val="center"/>
              <w:rPr>
                <w:rFonts w:ascii="Liberation Serif" w:hAnsi="Liberation Serif"/>
              </w:rPr>
            </w:pPr>
            <w:r w:rsidRPr="000945FC">
              <w:rPr>
                <w:rFonts w:ascii="Liberation Serif" w:hAnsi="Liberation Serif"/>
              </w:rPr>
              <w:lastRenderedPageBreak/>
              <w:t>26</w:t>
            </w:r>
          </w:p>
        </w:tc>
        <w:tc>
          <w:tcPr>
            <w:tcW w:w="851" w:type="dxa"/>
            <w:tcBorders>
              <w:top w:val="single" w:sz="4" w:space="0" w:color="auto"/>
              <w:left w:val="single" w:sz="4" w:space="0" w:color="auto"/>
              <w:bottom w:val="single" w:sz="4" w:space="0" w:color="auto"/>
              <w:right w:val="single" w:sz="4" w:space="0" w:color="auto"/>
            </w:tcBorders>
          </w:tcPr>
          <w:p w:rsidR="00935FDE" w:rsidRPr="000945FC" w:rsidRDefault="00935FDE" w:rsidP="00290502">
            <w:pPr>
              <w:pStyle w:val="ConsPlusNormal"/>
              <w:ind w:firstLine="39"/>
              <w:jc w:val="center"/>
              <w:rPr>
                <w:rFonts w:ascii="Liberation Serif" w:hAnsi="Liberation Serif"/>
                <w:sz w:val="24"/>
                <w:szCs w:val="24"/>
              </w:rPr>
            </w:pPr>
            <w:r>
              <w:rPr>
                <w:rFonts w:ascii="Liberation Serif" w:hAnsi="Liberation Serif"/>
                <w:sz w:val="24"/>
                <w:szCs w:val="24"/>
              </w:rPr>
              <w:t>26</w:t>
            </w:r>
          </w:p>
        </w:tc>
        <w:tc>
          <w:tcPr>
            <w:tcW w:w="41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39"/>
              <w:rPr>
                <w:rFonts w:ascii="Liberation Serif" w:hAnsi="Liberation Serif"/>
                <w:sz w:val="24"/>
                <w:szCs w:val="24"/>
              </w:rPr>
            </w:pPr>
            <w:r w:rsidRPr="000945FC">
              <w:rPr>
                <w:rFonts w:ascii="Liberation Serif" w:hAnsi="Liberation Serif"/>
                <w:sz w:val="24"/>
                <w:szCs w:val="24"/>
              </w:rPr>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935FDE" w:rsidRPr="000945FC" w:rsidRDefault="00935FDE" w:rsidP="00381FA6">
            <w:pPr>
              <w:pStyle w:val="ConsPlusNormal"/>
              <w:ind w:firstLine="0"/>
              <w:rPr>
                <w:rFonts w:ascii="Liberation Serif" w:hAnsi="Liberation Serif"/>
                <w:sz w:val="24"/>
                <w:szCs w:val="24"/>
              </w:rPr>
            </w:pPr>
            <w:r w:rsidRPr="000945FC">
              <w:rPr>
                <w:rFonts w:ascii="Liberation Serif" w:hAnsi="Liberation Serif"/>
                <w:sz w:val="24"/>
                <w:szCs w:val="24"/>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935FDE" w:rsidRPr="00004C3B" w:rsidRDefault="00004C3B" w:rsidP="00004C3B">
            <w:pPr>
              <w:spacing w:before="100" w:beforeAutospacing="1"/>
              <w:jc w:val="both"/>
              <w:rPr>
                <w:color w:val="000000"/>
              </w:rPr>
            </w:pPr>
            <w:r w:rsidRPr="00004C3B">
              <w:rPr>
                <w:rFonts w:ascii="Liberation Serif" w:hAnsi="Liberation Serif" w:cs="Liberation Serif"/>
                <w:color w:val="000000"/>
              </w:rPr>
              <w:t xml:space="preserve">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 осуществляется в процессе проверок, и путем направления информационных писем главным администраторам бюджетных средств, главе Шалинского городского округа информации о результатах проведения контрольных мероприятий. </w:t>
            </w:r>
          </w:p>
        </w:tc>
        <w:tc>
          <w:tcPr>
            <w:tcW w:w="1843" w:type="dxa"/>
            <w:tcBorders>
              <w:top w:val="single" w:sz="4" w:space="0" w:color="auto"/>
              <w:left w:val="single" w:sz="4" w:space="0" w:color="auto"/>
              <w:bottom w:val="single" w:sz="4" w:space="0" w:color="auto"/>
              <w:right w:val="single" w:sz="4" w:space="0" w:color="auto"/>
            </w:tcBorders>
          </w:tcPr>
          <w:p w:rsidR="00935FDE" w:rsidRPr="000945FC" w:rsidRDefault="00004C3B" w:rsidP="00381FA6">
            <w:pPr>
              <w:pStyle w:val="ConsPlusNormal"/>
              <w:ind w:firstLine="0"/>
              <w:rPr>
                <w:rFonts w:ascii="Liberation Serif" w:hAnsi="Liberation Serif"/>
                <w:sz w:val="24"/>
                <w:szCs w:val="24"/>
              </w:rPr>
            </w:pPr>
            <w:r>
              <w:rPr>
                <w:rFonts w:ascii="Liberation Serif" w:hAnsi="Liberation Serif"/>
                <w:sz w:val="24"/>
                <w:szCs w:val="24"/>
              </w:rPr>
              <w:t xml:space="preserve">Выполнено </w:t>
            </w:r>
          </w:p>
        </w:tc>
      </w:tr>
      <w:tr w:rsidR="00940190"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jc w:val="center"/>
              <w:rPr>
                <w:rFonts w:ascii="Liberation Serif" w:hAnsi="Liberation Serif"/>
                <w:sz w:val="24"/>
                <w:szCs w:val="24"/>
              </w:rPr>
            </w:pPr>
          </w:p>
          <w:p w:rsidR="00940190" w:rsidRPr="000945FC" w:rsidRDefault="00940190" w:rsidP="00381FA6">
            <w:pPr>
              <w:rPr>
                <w:rFonts w:ascii="Liberation Serif" w:hAnsi="Liberation Serif"/>
              </w:rPr>
            </w:pPr>
          </w:p>
          <w:p w:rsidR="00940190" w:rsidRPr="000945FC" w:rsidRDefault="00940190" w:rsidP="00381FA6">
            <w:pPr>
              <w:jc w:val="center"/>
              <w:rPr>
                <w:rFonts w:ascii="Liberation Serif" w:hAnsi="Liberation Serif"/>
              </w:rPr>
            </w:pPr>
            <w:r w:rsidRPr="000945FC">
              <w:rPr>
                <w:rFonts w:ascii="Liberation Serif" w:hAnsi="Liberation Serif"/>
              </w:rPr>
              <w:t>27</w:t>
            </w:r>
          </w:p>
        </w:tc>
        <w:tc>
          <w:tcPr>
            <w:tcW w:w="851" w:type="dxa"/>
            <w:tcBorders>
              <w:top w:val="single" w:sz="4" w:space="0" w:color="auto"/>
              <w:left w:val="single" w:sz="4" w:space="0" w:color="auto"/>
              <w:bottom w:val="single" w:sz="4" w:space="0" w:color="auto"/>
              <w:right w:val="single" w:sz="4" w:space="0" w:color="auto"/>
            </w:tcBorders>
          </w:tcPr>
          <w:p w:rsidR="00940190" w:rsidRDefault="00940190" w:rsidP="00290502">
            <w:pPr>
              <w:pStyle w:val="ConsPlusNormal"/>
              <w:ind w:firstLine="0"/>
              <w:jc w:val="center"/>
              <w:rPr>
                <w:rFonts w:ascii="Liberation Serif" w:hAnsi="Liberation Serif"/>
                <w:sz w:val="24"/>
                <w:szCs w:val="24"/>
              </w:rPr>
            </w:pPr>
          </w:p>
          <w:p w:rsidR="00940190" w:rsidRDefault="00940190" w:rsidP="00290502">
            <w:pPr>
              <w:pStyle w:val="ConsPlusNormal"/>
              <w:ind w:firstLine="0"/>
              <w:jc w:val="center"/>
              <w:rPr>
                <w:rFonts w:ascii="Liberation Serif" w:hAnsi="Liberation Serif"/>
                <w:sz w:val="24"/>
                <w:szCs w:val="24"/>
              </w:rPr>
            </w:pPr>
          </w:p>
          <w:p w:rsidR="00940190" w:rsidRPr="000945FC" w:rsidRDefault="00940190" w:rsidP="00290502">
            <w:pPr>
              <w:pStyle w:val="ConsPlusNormal"/>
              <w:ind w:firstLine="0"/>
              <w:jc w:val="center"/>
              <w:rPr>
                <w:rFonts w:ascii="Liberation Serif" w:hAnsi="Liberation Serif"/>
                <w:sz w:val="24"/>
                <w:szCs w:val="24"/>
              </w:rPr>
            </w:pPr>
            <w:r>
              <w:rPr>
                <w:rFonts w:ascii="Liberation Serif" w:hAnsi="Liberation Serif"/>
                <w:sz w:val="24"/>
                <w:szCs w:val="24"/>
              </w:rPr>
              <w:t>27</w:t>
            </w:r>
          </w:p>
        </w:tc>
        <w:tc>
          <w:tcPr>
            <w:tcW w:w="4110"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ind w:firstLine="0"/>
              <w:rPr>
                <w:rFonts w:ascii="Liberation Serif" w:hAnsi="Liberation Serif"/>
                <w:sz w:val="24"/>
                <w:szCs w:val="24"/>
              </w:rPr>
            </w:pPr>
            <w:r w:rsidRPr="000945FC">
              <w:rPr>
                <w:rFonts w:ascii="Liberation Serif" w:hAnsi="Liberation Serif"/>
                <w:sz w:val="24"/>
                <w:szCs w:val="24"/>
              </w:rPr>
              <w:t>Обобщение результатов контроля за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 размещение на официальном сайте</w:t>
            </w:r>
            <w:proofErr w:type="gramStart"/>
            <w:r w:rsidRPr="000945FC">
              <w:rPr>
                <w:rFonts w:ascii="Liberation Serif" w:hAnsi="Liberation Serif"/>
                <w:sz w:val="24"/>
                <w:szCs w:val="24"/>
              </w:rPr>
              <w:t xml:space="preserve"> К</w:t>
            </w:r>
            <w:proofErr w:type="gramEnd"/>
            <w:r w:rsidRPr="000945FC">
              <w:rPr>
                <w:rFonts w:ascii="Liberation Serif" w:hAnsi="Liberation Serif"/>
                <w:sz w:val="24"/>
                <w:szCs w:val="24"/>
              </w:rPr>
              <w:t>онтрольно – ревизионного управления Шалинского городского округа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2410"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ind w:firstLine="31"/>
              <w:rPr>
                <w:rFonts w:ascii="Liberation Serif" w:hAnsi="Liberation Serif"/>
                <w:sz w:val="24"/>
                <w:szCs w:val="24"/>
              </w:rPr>
            </w:pPr>
            <w:r w:rsidRPr="000945FC">
              <w:rPr>
                <w:rFonts w:ascii="Liberation Serif" w:hAnsi="Liberation Serif"/>
                <w:sz w:val="24"/>
                <w:szCs w:val="24"/>
              </w:rPr>
              <w:t>ежегодно, до 25 февраля</w:t>
            </w:r>
          </w:p>
        </w:tc>
        <w:tc>
          <w:tcPr>
            <w:tcW w:w="4961" w:type="dxa"/>
            <w:gridSpan w:val="2"/>
            <w:tcBorders>
              <w:top w:val="single" w:sz="4" w:space="0" w:color="auto"/>
              <w:left w:val="single" w:sz="4" w:space="0" w:color="auto"/>
              <w:bottom w:val="single" w:sz="4" w:space="0" w:color="auto"/>
              <w:right w:val="single" w:sz="4" w:space="0" w:color="auto"/>
            </w:tcBorders>
          </w:tcPr>
          <w:p w:rsidR="00940190" w:rsidRPr="00940190" w:rsidRDefault="0099082D" w:rsidP="0099082D">
            <w:pPr>
              <w:pStyle w:val="a3"/>
              <w:spacing w:after="0"/>
              <w:ind w:firstLine="28"/>
              <w:rPr>
                <w:rFonts w:ascii="Liberation Serif" w:hAnsi="Liberation Serif"/>
                <w:color w:val="FF0000"/>
              </w:rPr>
            </w:pPr>
            <w:r>
              <w:rPr>
                <w:rFonts w:ascii="Liberation Serif" w:hAnsi="Liberation Serif" w:cs="Liberation Serif"/>
              </w:rPr>
              <w:t xml:space="preserve">Результат обобщается в отчет о деятельности КРУ ШГО за 2020 год, утвержден решением Думы Шалинского городского округа от 25 февраля 2021 года № 421 </w:t>
            </w:r>
            <w:hyperlink r:id="rId13" w:history="1">
              <w:r w:rsidRPr="00870819">
                <w:rPr>
                  <w:rStyle w:val="a5"/>
                  <w:rFonts w:ascii="Liberation Serif" w:hAnsi="Liberation Serif" w:cs="Liberation Serif"/>
                </w:rPr>
                <w:t>https://kru-shgo.midural.ru/uploads/document/178/otchet-kru-shgo-za-2020.pdf</w:t>
              </w:r>
            </w:hyperlink>
            <w:r>
              <w:rPr>
                <w:rFonts w:ascii="Liberation Serif" w:hAnsi="Liberation Serif" w:cs="Liberation Serif"/>
              </w:rPr>
              <w:t xml:space="preserve">  </w:t>
            </w:r>
            <w:r>
              <w:rPr>
                <w:rFonts w:ascii="Liberation Serif" w:hAnsi="Liberation Serif"/>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rsidR="00940190" w:rsidRPr="000945FC" w:rsidRDefault="0099082D" w:rsidP="00381FA6">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rsidR="00940190"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jc w:val="center"/>
              <w:rPr>
                <w:rFonts w:ascii="Liberation Serif" w:hAnsi="Liberation Serif"/>
                <w:sz w:val="24"/>
                <w:szCs w:val="24"/>
              </w:rPr>
            </w:pPr>
            <w:r w:rsidRPr="000945FC">
              <w:rPr>
                <w:rFonts w:ascii="Liberation Serif" w:hAnsi="Liberation Serif"/>
                <w:sz w:val="24"/>
                <w:szCs w:val="24"/>
              </w:rPr>
              <w:t>2</w:t>
            </w:r>
          </w:p>
          <w:p w:rsidR="00940190" w:rsidRPr="000945FC" w:rsidRDefault="00940190" w:rsidP="00381FA6">
            <w:pPr>
              <w:jc w:val="center"/>
              <w:rPr>
                <w:rFonts w:ascii="Liberation Serif" w:hAnsi="Liberation Serif"/>
              </w:rPr>
            </w:pPr>
            <w:r w:rsidRPr="000945FC">
              <w:rPr>
                <w:rFonts w:ascii="Liberation Serif" w:hAnsi="Liberation Serif"/>
              </w:rPr>
              <w:t>28</w:t>
            </w:r>
          </w:p>
        </w:tc>
        <w:tc>
          <w:tcPr>
            <w:tcW w:w="851" w:type="dxa"/>
            <w:tcBorders>
              <w:top w:val="single" w:sz="4" w:space="0" w:color="auto"/>
              <w:left w:val="single" w:sz="4" w:space="0" w:color="auto"/>
              <w:bottom w:val="single" w:sz="4" w:space="0" w:color="auto"/>
              <w:right w:val="single" w:sz="4" w:space="0" w:color="auto"/>
            </w:tcBorders>
          </w:tcPr>
          <w:p w:rsidR="00940190" w:rsidRDefault="00940190" w:rsidP="00290502">
            <w:pPr>
              <w:pStyle w:val="ConsPlusNormal"/>
              <w:ind w:firstLine="0"/>
              <w:jc w:val="center"/>
              <w:rPr>
                <w:rFonts w:ascii="Liberation Serif" w:hAnsi="Liberation Serif"/>
                <w:sz w:val="24"/>
                <w:szCs w:val="24"/>
              </w:rPr>
            </w:pPr>
          </w:p>
          <w:p w:rsidR="00940190" w:rsidRPr="000945FC" w:rsidRDefault="00940190" w:rsidP="00290502">
            <w:pPr>
              <w:pStyle w:val="ConsPlusNormal"/>
              <w:ind w:firstLine="0"/>
              <w:jc w:val="center"/>
              <w:rPr>
                <w:rFonts w:ascii="Liberation Serif" w:hAnsi="Liberation Serif"/>
                <w:sz w:val="24"/>
                <w:szCs w:val="24"/>
              </w:rPr>
            </w:pPr>
            <w:r>
              <w:rPr>
                <w:rFonts w:ascii="Liberation Serif" w:hAnsi="Liberation Serif"/>
                <w:sz w:val="24"/>
                <w:szCs w:val="24"/>
              </w:rPr>
              <w:t>28</w:t>
            </w:r>
          </w:p>
        </w:tc>
        <w:tc>
          <w:tcPr>
            <w:tcW w:w="4110"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ind w:firstLine="0"/>
              <w:rPr>
                <w:rFonts w:ascii="Liberation Serif" w:hAnsi="Liberation Serif"/>
                <w:sz w:val="24"/>
                <w:szCs w:val="24"/>
              </w:rPr>
            </w:pPr>
            <w:r w:rsidRPr="000945FC">
              <w:rPr>
                <w:rFonts w:ascii="Liberation Serif" w:hAnsi="Liberation Serif"/>
                <w:sz w:val="24"/>
                <w:szCs w:val="24"/>
              </w:rPr>
              <w:t xml:space="preserve">Обобщение результатов внутреннего финансового контроля и внутреннего финансового аудита, подготовка информационно-аналитической справки о результатах контроля и аудита и принятых мерах по укреплению финансовой и </w:t>
            </w:r>
            <w:r w:rsidRPr="000945FC">
              <w:rPr>
                <w:rFonts w:ascii="Liberation Serif" w:hAnsi="Liberation Serif"/>
                <w:sz w:val="24"/>
                <w:szCs w:val="24"/>
              </w:rPr>
              <w:lastRenderedPageBreak/>
              <w:t>бюджетной дисциплины</w:t>
            </w:r>
          </w:p>
        </w:tc>
        <w:tc>
          <w:tcPr>
            <w:tcW w:w="2410"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один раз в полугодие, до 25 июля и до 25 января</w:t>
            </w:r>
          </w:p>
        </w:tc>
        <w:tc>
          <w:tcPr>
            <w:tcW w:w="4961" w:type="dxa"/>
            <w:gridSpan w:val="2"/>
            <w:tcBorders>
              <w:top w:val="single" w:sz="4" w:space="0" w:color="auto"/>
              <w:left w:val="single" w:sz="4" w:space="0" w:color="auto"/>
              <w:bottom w:val="single" w:sz="4" w:space="0" w:color="auto"/>
              <w:right w:val="single" w:sz="4" w:space="0" w:color="auto"/>
            </w:tcBorders>
          </w:tcPr>
          <w:p w:rsidR="00940190" w:rsidRPr="006A0C01" w:rsidRDefault="006A0C01" w:rsidP="00D900F9">
            <w:pPr>
              <w:pStyle w:val="western"/>
              <w:spacing w:after="0" w:line="240" w:lineRule="auto"/>
              <w:ind w:firstLine="28"/>
              <w:jc w:val="both"/>
            </w:pPr>
            <w:r>
              <w:rPr>
                <w:rFonts w:ascii="Liberation Serif" w:hAnsi="Liberation Serif" w:cs="Liberation Serif"/>
              </w:rPr>
              <w:t>Обобщение результатов внутреннего финансового контроля и внутреннего финансового аудита, подготов</w:t>
            </w:r>
            <w:r w:rsidR="006C71EE">
              <w:rPr>
                <w:rFonts w:ascii="Liberation Serif" w:hAnsi="Liberation Serif" w:cs="Liberation Serif"/>
              </w:rPr>
              <w:t xml:space="preserve">лена </w:t>
            </w:r>
            <w:r>
              <w:rPr>
                <w:rFonts w:ascii="Liberation Serif" w:hAnsi="Liberation Serif" w:cs="Liberation Serif"/>
              </w:rPr>
              <w:t xml:space="preserve"> информационно-аналитической справк</w:t>
            </w:r>
            <w:r w:rsidR="006C71EE">
              <w:rPr>
                <w:rFonts w:ascii="Liberation Serif" w:hAnsi="Liberation Serif" w:cs="Liberation Serif"/>
              </w:rPr>
              <w:t>а</w:t>
            </w:r>
            <w:r>
              <w:rPr>
                <w:rFonts w:ascii="Liberation Serif" w:hAnsi="Liberation Serif" w:cs="Liberation Serif"/>
              </w:rPr>
              <w:t xml:space="preserve"> о результатах контроля и аудита и принятых мерах по укреплению финансовой и бюджетной дисциплины – осуществляется </w:t>
            </w:r>
            <w:r>
              <w:rPr>
                <w:rFonts w:ascii="Liberation Serif" w:hAnsi="Liberation Serif" w:cs="Liberation Serif"/>
              </w:rPr>
              <w:lastRenderedPageBreak/>
              <w:t>ежеквартально и отражается в бюджетной отчетности о реализации полномочий органов местного самоуправления муниципальных образований, расположенных на территории Свердловской области, уполномоченных на осуществление контроля в сфере закупок Шалинского городского округа</w:t>
            </w:r>
            <w:proofErr w:type="gramStart"/>
            <w:r w:rsidR="006C71EE">
              <w:rPr>
                <w:rFonts w:ascii="Liberation Serif" w:hAnsi="Liberation Serif" w:cs="Liberation Serif"/>
              </w:rPr>
              <w:t>.</w:t>
            </w:r>
            <w:proofErr w:type="gramEnd"/>
            <w:r w:rsidR="006C71EE">
              <w:rPr>
                <w:rFonts w:ascii="Liberation Serif" w:hAnsi="Liberation Serif" w:cs="Liberation Serif"/>
              </w:rPr>
              <w:t xml:space="preserve"> З</w:t>
            </w:r>
            <w:r>
              <w:rPr>
                <w:rFonts w:ascii="Liberation Serif" w:hAnsi="Liberation Serif" w:cs="Liberation Serif"/>
              </w:rPr>
              <w:t>а 1 квартал 2021 года  информация предоставлена в Министерство финансов в Свердловской области.</w:t>
            </w:r>
          </w:p>
        </w:tc>
        <w:tc>
          <w:tcPr>
            <w:tcW w:w="1843" w:type="dxa"/>
            <w:tcBorders>
              <w:top w:val="single" w:sz="4" w:space="0" w:color="auto"/>
              <w:left w:val="single" w:sz="4" w:space="0" w:color="auto"/>
              <w:bottom w:val="single" w:sz="4" w:space="0" w:color="auto"/>
              <w:right w:val="single" w:sz="4" w:space="0" w:color="auto"/>
            </w:tcBorders>
          </w:tcPr>
          <w:p w:rsidR="00940190" w:rsidRPr="000945FC" w:rsidRDefault="006A0C01" w:rsidP="00381FA6">
            <w:pPr>
              <w:pStyle w:val="ConsPlusNormal"/>
              <w:ind w:firstLine="31"/>
              <w:rPr>
                <w:rFonts w:ascii="Liberation Serif" w:hAnsi="Liberation Serif"/>
                <w:sz w:val="24"/>
                <w:szCs w:val="24"/>
              </w:rPr>
            </w:pPr>
            <w:r>
              <w:rPr>
                <w:rFonts w:ascii="Liberation Serif" w:hAnsi="Liberation Serif"/>
                <w:sz w:val="24"/>
                <w:szCs w:val="24"/>
              </w:rPr>
              <w:lastRenderedPageBreak/>
              <w:t>Выполнено от 17.06.2021 год № 143-01-21/3333</w:t>
            </w:r>
          </w:p>
        </w:tc>
      </w:tr>
      <w:tr w:rsidR="00940190"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jc w:val="center"/>
              <w:rPr>
                <w:rFonts w:ascii="Liberation Serif" w:hAnsi="Liberation Serif"/>
                <w:sz w:val="24"/>
                <w:szCs w:val="24"/>
              </w:rPr>
            </w:pPr>
          </w:p>
          <w:p w:rsidR="00940190" w:rsidRPr="000945FC" w:rsidRDefault="00940190" w:rsidP="00381FA6">
            <w:pPr>
              <w:jc w:val="center"/>
              <w:rPr>
                <w:rFonts w:ascii="Liberation Serif" w:hAnsi="Liberation Serif"/>
              </w:rPr>
            </w:pPr>
            <w:r w:rsidRPr="000945FC">
              <w:rPr>
                <w:rFonts w:ascii="Liberation Serif" w:hAnsi="Liberation Serif"/>
              </w:rPr>
              <w:t>29</w:t>
            </w:r>
          </w:p>
        </w:tc>
        <w:tc>
          <w:tcPr>
            <w:tcW w:w="851" w:type="dxa"/>
            <w:tcBorders>
              <w:top w:val="single" w:sz="4" w:space="0" w:color="auto"/>
              <w:left w:val="single" w:sz="4" w:space="0" w:color="auto"/>
              <w:bottom w:val="single" w:sz="4" w:space="0" w:color="auto"/>
              <w:right w:val="single" w:sz="4" w:space="0" w:color="auto"/>
            </w:tcBorders>
          </w:tcPr>
          <w:p w:rsidR="00940190" w:rsidRDefault="00940190" w:rsidP="00290502">
            <w:pPr>
              <w:pStyle w:val="ConsPlusNormal"/>
              <w:ind w:firstLine="39"/>
              <w:jc w:val="center"/>
              <w:rPr>
                <w:rFonts w:ascii="Liberation Serif" w:hAnsi="Liberation Serif"/>
                <w:sz w:val="24"/>
                <w:szCs w:val="24"/>
              </w:rPr>
            </w:pPr>
          </w:p>
          <w:p w:rsidR="00940190" w:rsidRPr="000945FC" w:rsidRDefault="00940190" w:rsidP="00290502">
            <w:pPr>
              <w:pStyle w:val="ConsPlusNormal"/>
              <w:ind w:firstLine="39"/>
              <w:jc w:val="center"/>
              <w:rPr>
                <w:rFonts w:ascii="Liberation Serif" w:hAnsi="Liberation Serif"/>
                <w:sz w:val="24"/>
                <w:szCs w:val="24"/>
              </w:rPr>
            </w:pPr>
            <w:r>
              <w:rPr>
                <w:rFonts w:ascii="Liberation Serif" w:hAnsi="Liberation Serif"/>
                <w:sz w:val="24"/>
                <w:szCs w:val="24"/>
              </w:rPr>
              <w:t>29</w:t>
            </w:r>
          </w:p>
        </w:tc>
        <w:tc>
          <w:tcPr>
            <w:tcW w:w="4110" w:type="dxa"/>
            <w:tcBorders>
              <w:top w:val="single" w:sz="4" w:space="0" w:color="auto"/>
              <w:left w:val="single" w:sz="4" w:space="0" w:color="auto"/>
              <w:bottom w:val="single" w:sz="4" w:space="0" w:color="auto"/>
              <w:right w:val="single" w:sz="4" w:space="0" w:color="auto"/>
            </w:tcBorders>
          </w:tcPr>
          <w:p w:rsidR="00940190" w:rsidRPr="000945FC" w:rsidRDefault="00940190" w:rsidP="00196B1C">
            <w:pPr>
              <w:pStyle w:val="ConsPlusNormal"/>
              <w:ind w:firstLine="39"/>
              <w:rPr>
                <w:rFonts w:ascii="Liberation Serif" w:hAnsi="Liberation Serif"/>
                <w:sz w:val="24"/>
                <w:szCs w:val="24"/>
              </w:rPr>
            </w:pPr>
            <w:r w:rsidRPr="000945FC">
              <w:rPr>
                <w:rFonts w:ascii="Liberation Serif" w:hAnsi="Liberation Serif"/>
                <w:sz w:val="24"/>
                <w:szCs w:val="24"/>
              </w:rPr>
              <w:t>Сост</w:t>
            </w:r>
            <w:r w:rsidR="00196B1C">
              <w:rPr>
                <w:rFonts w:ascii="Liberation Serif" w:hAnsi="Liberation Serif"/>
                <w:sz w:val="24"/>
                <w:szCs w:val="24"/>
              </w:rPr>
              <w:t>авление и размещение документа «</w:t>
            </w:r>
            <w:r w:rsidRPr="000945FC">
              <w:rPr>
                <w:rFonts w:ascii="Liberation Serif" w:hAnsi="Liberation Serif"/>
                <w:sz w:val="24"/>
                <w:szCs w:val="24"/>
              </w:rPr>
              <w:t>Бюджет для граждан</w:t>
            </w:r>
            <w:r w:rsidR="00196B1C">
              <w:rPr>
                <w:rFonts w:ascii="Liberation Serif" w:hAnsi="Liberation Serif"/>
                <w:sz w:val="24"/>
                <w:szCs w:val="24"/>
              </w:rPr>
              <w:t>»</w:t>
            </w:r>
            <w:r w:rsidRPr="000945FC">
              <w:rPr>
                <w:rFonts w:ascii="Liberation Serif" w:hAnsi="Liberation Serif"/>
                <w:sz w:val="24"/>
                <w:szCs w:val="24"/>
              </w:rPr>
              <w:t xml:space="preserve"> на официальном сайте администрации  Шалинского городского округа  в сети Интернет в целях информирования граждан </w:t>
            </w:r>
            <w:proofErr w:type="gramStart"/>
            <w:r w:rsidRPr="000945FC">
              <w:rPr>
                <w:rFonts w:ascii="Liberation Serif" w:hAnsi="Liberation Serif"/>
                <w:sz w:val="24"/>
                <w:szCs w:val="24"/>
              </w:rPr>
              <w:t>об</w:t>
            </w:r>
            <w:proofErr w:type="gramEnd"/>
            <w:r w:rsidRPr="000945FC">
              <w:rPr>
                <w:rFonts w:ascii="Liberation Serif" w:hAnsi="Liberation Serif"/>
                <w:sz w:val="24"/>
                <w:szCs w:val="24"/>
              </w:rPr>
              <w:t xml:space="preserve"> местном бюджете на очередной финансовый год и плановый период, а также отчета об исполнении местного бюджета за отчетный финансовый год в доступной для граждан форме</w:t>
            </w:r>
          </w:p>
        </w:tc>
        <w:tc>
          <w:tcPr>
            <w:tcW w:w="2410" w:type="dxa"/>
            <w:tcBorders>
              <w:top w:val="single" w:sz="4" w:space="0" w:color="auto"/>
              <w:left w:val="single" w:sz="4" w:space="0" w:color="auto"/>
              <w:bottom w:val="single" w:sz="4" w:space="0" w:color="auto"/>
              <w:right w:val="single" w:sz="4" w:space="0" w:color="auto"/>
            </w:tcBorders>
          </w:tcPr>
          <w:p w:rsidR="00940190" w:rsidRPr="000945FC" w:rsidRDefault="00940190" w:rsidP="00381FA6">
            <w:pPr>
              <w:pStyle w:val="ConsPlusNormal"/>
              <w:ind w:firstLine="0"/>
              <w:rPr>
                <w:rFonts w:ascii="Liberation Serif" w:hAnsi="Liberation Serif"/>
                <w:sz w:val="24"/>
                <w:szCs w:val="24"/>
              </w:rPr>
            </w:pPr>
            <w:r w:rsidRPr="000945FC">
              <w:rPr>
                <w:rFonts w:ascii="Liberation Serif" w:hAnsi="Liberation Serif"/>
                <w:sz w:val="24"/>
                <w:szCs w:val="24"/>
              </w:rPr>
              <w:t xml:space="preserve">не позднее двух недель </w:t>
            </w:r>
            <w:proofErr w:type="gramStart"/>
            <w:r w:rsidRPr="000945FC">
              <w:rPr>
                <w:rFonts w:ascii="Liberation Serif" w:hAnsi="Liberation Serif"/>
                <w:sz w:val="24"/>
                <w:szCs w:val="24"/>
              </w:rPr>
              <w:t>с даты опубликования</w:t>
            </w:r>
            <w:proofErr w:type="gramEnd"/>
            <w:r w:rsidRPr="000945FC">
              <w:rPr>
                <w:rFonts w:ascii="Liberation Serif" w:hAnsi="Liberation Serif"/>
                <w:sz w:val="24"/>
                <w:szCs w:val="24"/>
              </w:rPr>
              <w:t xml:space="preserve"> решения о бюджете Шалинского городского округа</w:t>
            </w:r>
          </w:p>
        </w:tc>
        <w:tc>
          <w:tcPr>
            <w:tcW w:w="4961" w:type="dxa"/>
            <w:gridSpan w:val="2"/>
            <w:tcBorders>
              <w:top w:val="single" w:sz="4" w:space="0" w:color="auto"/>
              <w:left w:val="single" w:sz="4" w:space="0" w:color="auto"/>
              <w:bottom w:val="single" w:sz="4" w:space="0" w:color="auto"/>
              <w:right w:val="single" w:sz="4" w:space="0" w:color="auto"/>
            </w:tcBorders>
          </w:tcPr>
          <w:p w:rsidR="00940190" w:rsidRPr="00196B1C" w:rsidRDefault="00D900F9" w:rsidP="00196B1C">
            <w:pPr>
              <w:pStyle w:val="a3"/>
              <w:spacing w:after="0"/>
              <w:jc w:val="both"/>
            </w:pPr>
            <w:r>
              <w:rPr>
                <w:rFonts w:ascii="Liberation Serif" w:hAnsi="Liberation Serif" w:cs="Liberation Serif"/>
              </w:rPr>
              <w:t xml:space="preserve"> </w:t>
            </w:r>
            <w:r w:rsidR="00196B1C">
              <w:rPr>
                <w:rFonts w:ascii="Liberation Serif" w:hAnsi="Liberation Serif" w:cs="Liberation Serif"/>
              </w:rPr>
              <w:t>Ежегодно «</w:t>
            </w:r>
            <w:r>
              <w:rPr>
                <w:rFonts w:ascii="Liberation Serif" w:hAnsi="Liberation Serif" w:cs="Liberation Serif"/>
              </w:rPr>
              <w:t>Бюджет для граждан</w:t>
            </w:r>
            <w:r w:rsidR="00196B1C">
              <w:rPr>
                <w:rFonts w:ascii="Liberation Serif" w:hAnsi="Liberation Serif" w:cs="Liberation Serif"/>
              </w:rPr>
              <w:t>»</w:t>
            </w:r>
            <w:r>
              <w:rPr>
                <w:rFonts w:ascii="Liberation Serif" w:hAnsi="Liberation Serif" w:cs="Liberation Serif"/>
              </w:rPr>
              <w:t xml:space="preserve"> </w:t>
            </w:r>
            <w:r w:rsidR="00196B1C">
              <w:rPr>
                <w:rFonts w:ascii="Liberation Serif" w:hAnsi="Liberation Serif" w:cs="Liberation Serif"/>
              </w:rPr>
              <w:t xml:space="preserve">составляется и размещается </w:t>
            </w:r>
            <w:r>
              <w:rPr>
                <w:rFonts w:ascii="Liberation Serif" w:hAnsi="Liberation Serif" w:cs="Liberation Serif"/>
              </w:rPr>
              <w:t xml:space="preserve">на официальном сайте администрации Шалинского городского округа в сети Интернет в целях информирования граждан </w:t>
            </w:r>
            <w:proofErr w:type="gramStart"/>
            <w:r>
              <w:rPr>
                <w:rFonts w:ascii="Liberation Serif" w:hAnsi="Liberation Serif" w:cs="Liberation Serif"/>
              </w:rPr>
              <w:t>об</w:t>
            </w:r>
            <w:proofErr w:type="gramEnd"/>
            <w:r>
              <w:rPr>
                <w:rFonts w:ascii="Liberation Serif" w:hAnsi="Liberation Serif" w:cs="Liberation Serif"/>
              </w:rPr>
              <w:t xml:space="preserve"> местном бюджете на очередной финансовый год и плановый период, а также отчета об исполнении бюджета Шалинского городского округа за отчетный финансовый год в доступной для граждан форме – составляется и размещается на официальном сайте администрации Шалинского городского округа. (</w:t>
            </w:r>
            <w:hyperlink r:id="rId14" w:history="1">
              <w:r>
                <w:rPr>
                  <w:rStyle w:val="a5"/>
                  <w:rFonts w:ascii="Liberation Serif" w:hAnsi="Liberation Serif" w:cs="Liberation Serif"/>
                  <w:lang w:val="en-US"/>
                </w:rPr>
                <w:t>http</w:t>
              </w:r>
            </w:hyperlink>
            <w:hyperlink r:id="rId15" w:history="1">
              <w:r w:rsidRPr="00196B1C">
                <w:rPr>
                  <w:rStyle w:val="a5"/>
                  <w:rFonts w:ascii="Liberation Serif" w:hAnsi="Liberation Serif" w:cs="Liberation Serif"/>
                  <w:lang w:val="en-US"/>
                </w:rPr>
                <w:t>://</w:t>
              </w:r>
            </w:hyperlink>
            <w:proofErr w:type="spellStart"/>
            <w:r w:rsidR="00196B1C" w:rsidRPr="00196B1C">
              <w:rPr>
                <w:rStyle w:val="a5"/>
                <w:rFonts w:ascii="Liberation Serif" w:hAnsi="Liberation Serif" w:cs="Liberation Serif"/>
              </w:rPr>
              <w:t>shgo</w:t>
            </w:r>
            <w:proofErr w:type="spellEnd"/>
            <w:r w:rsidR="00196B1C" w:rsidRPr="00196B1C">
              <w:rPr>
                <w:rStyle w:val="a5"/>
                <w:rFonts w:ascii="Liberation Serif" w:hAnsi="Liberation Serif" w:cs="Liberation Serif"/>
                <w:lang w:val="en-US"/>
              </w:rPr>
              <w:t>.</w:t>
            </w:r>
            <w:proofErr w:type="spellStart"/>
            <w:r w:rsidR="00196B1C" w:rsidRPr="00196B1C">
              <w:rPr>
                <w:rStyle w:val="a5"/>
                <w:rFonts w:ascii="Liberation Serif" w:hAnsi="Liberation Serif" w:cs="Liberation Serif"/>
              </w:rPr>
              <w:t>midural</w:t>
            </w:r>
            <w:proofErr w:type="spellEnd"/>
            <w:r w:rsidR="00196B1C" w:rsidRPr="00196B1C">
              <w:rPr>
                <w:rStyle w:val="a5"/>
                <w:rFonts w:ascii="Liberation Serif" w:hAnsi="Liberation Serif" w:cs="Liberation Serif"/>
                <w:lang w:val="en-US"/>
              </w:rPr>
              <w:t>.</w:t>
            </w:r>
            <w:proofErr w:type="spellStart"/>
            <w:r w:rsidR="00196B1C" w:rsidRPr="00196B1C">
              <w:rPr>
                <w:rStyle w:val="a5"/>
                <w:rFonts w:ascii="Liberation Serif" w:hAnsi="Liberation Serif" w:cs="Liberation Serif"/>
              </w:rPr>
              <w:t>ru</w:t>
            </w:r>
            <w:proofErr w:type="spellEnd"/>
            <w:r w:rsidR="00196B1C" w:rsidRPr="00196B1C">
              <w:rPr>
                <w:rStyle w:val="a5"/>
                <w:rFonts w:ascii="Liberation Serif" w:hAnsi="Liberation Serif" w:cs="Liberation Serif"/>
                <w:lang w:val="en-US"/>
              </w:rPr>
              <w:t>/</w:t>
            </w:r>
            <w:r w:rsidR="00196B1C" w:rsidRPr="00196B1C">
              <w:rPr>
                <w:rStyle w:val="a5"/>
                <w:rFonts w:ascii="Liberation Serif" w:hAnsi="Liberation Serif" w:cs="Liberation Serif"/>
              </w:rPr>
              <w:t>article</w:t>
            </w:r>
            <w:r w:rsidR="00196B1C" w:rsidRPr="00196B1C">
              <w:rPr>
                <w:rStyle w:val="a5"/>
                <w:rFonts w:ascii="Liberation Serif" w:hAnsi="Liberation Serif" w:cs="Liberation Serif"/>
                <w:lang w:val="en-US"/>
              </w:rPr>
              <w:t>/</w:t>
            </w:r>
            <w:r w:rsidR="00196B1C" w:rsidRPr="00196B1C">
              <w:rPr>
                <w:rStyle w:val="a5"/>
                <w:rFonts w:ascii="Liberation Serif" w:hAnsi="Liberation Serif" w:cs="Liberation Serif"/>
              </w:rPr>
              <w:t>show</w:t>
            </w:r>
            <w:r w:rsidR="00196B1C" w:rsidRPr="00196B1C">
              <w:rPr>
                <w:rStyle w:val="a5"/>
                <w:rFonts w:ascii="Liberation Serif" w:hAnsi="Liberation Serif" w:cs="Liberation Serif"/>
                <w:lang w:val="en-US"/>
              </w:rPr>
              <w:t>/</w:t>
            </w:r>
            <w:r w:rsidR="00196B1C" w:rsidRPr="00196B1C">
              <w:rPr>
                <w:rStyle w:val="a5"/>
                <w:rFonts w:ascii="Liberation Serif" w:hAnsi="Liberation Serif" w:cs="Liberation Serif"/>
              </w:rPr>
              <w:t>id</w:t>
            </w:r>
            <w:r w:rsidR="00196B1C" w:rsidRPr="00196B1C">
              <w:rPr>
                <w:rStyle w:val="a5"/>
                <w:rFonts w:ascii="Liberation Serif" w:hAnsi="Liberation Serif" w:cs="Liberation Serif"/>
                <w:lang w:val="en-US"/>
              </w:rPr>
              <w:t>/1153</w:t>
            </w:r>
            <w:r w:rsidR="00196B1C" w:rsidRPr="00196B1C">
              <w:rPr>
                <w:rStyle w:val="a5"/>
                <w:rFonts w:ascii="Liberation Serif" w:hAnsi="Liberation Serif" w:cs="Liberation Serif"/>
              </w:rPr>
              <w:t>)</w:t>
            </w:r>
            <w:r>
              <w:rPr>
                <w:rFonts w:ascii="Liberation Serif" w:hAnsi="Liberation Serif" w:cs="Liberation Serif"/>
              </w:rPr>
              <w:t xml:space="preserve">. </w:t>
            </w:r>
          </w:p>
        </w:tc>
        <w:tc>
          <w:tcPr>
            <w:tcW w:w="1843" w:type="dxa"/>
            <w:tcBorders>
              <w:top w:val="single" w:sz="4" w:space="0" w:color="auto"/>
              <w:left w:val="single" w:sz="4" w:space="0" w:color="auto"/>
              <w:bottom w:val="single" w:sz="4" w:space="0" w:color="auto"/>
              <w:right w:val="single" w:sz="4" w:space="0" w:color="auto"/>
            </w:tcBorders>
          </w:tcPr>
          <w:p w:rsidR="00940190" w:rsidRPr="00196B1C" w:rsidRDefault="001466AD" w:rsidP="002B073F">
            <w:pPr>
              <w:pStyle w:val="ConsPlusNormal"/>
              <w:ind w:firstLine="0"/>
              <w:rPr>
                <w:rFonts w:ascii="Liberation Serif" w:hAnsi="Liberation Serif"/>
                <w:sz w:val="24"/>
                <w:szCs w:val="24"/>
              </w:rPr>
            </w:pPr>
            <w:r>
              <w:rPr>
                <w:rFonts w:ascii="Liberation Serif" w:hAnsi="Liberation Serif"/>
                <w:sz w:val="24"/>
                <w:szCs w:val="24"/>
              </w:rPr>
              <w:t xml:space="preserve">Будет выполнено с принятием Думы Шалинского городского округа: отчета об исполнении бюджета, </w:t>
            </w:r>
            <w:r w:rsidR="002B073F">
              <w:rPr>
                <w:rFonts w:ascii="Liberation Serif" w:hAnsi="Liberation Serif"/>
                <w:sz w:val="24"/>
                <w:szCs w:val="24"/>
              </w:rPr>
              <w:t>проекта</w:t>
            </w:r>
            <w:r>
              <w:rPr>
                <w:rFonts w:ascii="Liberation Serif" w:hAnsi="Liberation Serif"/>
                <w:sz w:val="24"/>
                <w:szCs w:val="24"/>
              </w:rPr>
              <w:t xml:space="preserve"> бюджет</w:t>
            </w:r>
            <w:r w:rsidR="002B073F">
              <w:rPr>
                <w:rFonts w:ascii="Liberation Serif" w:hAnsi="Liberation Serif"/>
                <w:sz w:val="24"/>
                <w:szCs w:val="24"/>
              </w:rPr>
              <w:t>а</w:t>
            </w:r>
            <w:r>
              <w:rPr>
                <w:rFonts w:ascii="Liberation Serif" w:hAnsi="Liberation Serif"/>
                <w:sz w:val="24"/>
                <w:szCs w:val="24"/>
              </w:rPr>
              <w:t xml:space="preserve">, </w:t>
            </w:r>
            <w:r w:rsidR="002B073F">
              <w:rPr>
                <w:rFonts w:ascii="Liberation Serif" w:hAnsi="Liberation Serif"/>
                <w:sz w:val="24"/>
                <w:szCs w:val="24"/>
              </w:rPr>
              <w:t xml:space="preserve">решения о бюджете </w:t>
            </w:r>
            <w:r w:rsidR="00196B1C">
              <w:rPr>
                <w:rFonts w:ascii="Liberation Serif" w:hAnsi="Liberation Serif"/>
                <w:sz w:val="24"/>
                <w:szCs w:val="24"/>
              </w:rPr>
              <w:t xml:space="preserve"> </w:t>
            </w:r>
          </w:p>
        </w:tc>
      </w:tr>
      <w:tr w:rsidR="00B13A5E"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autoSpaceDE w:val="0"/>
              <w:autoSpaceDN w:val="0"/>
              <w:adjustRightInd w:val="0"/>
              <w:jc w:val="center"/>
              <w:rPr>
                <w:rFonts w:ascii="Liberation Serif" w:hAnsi="Liberation Serif"/>
              </w:rPr>
            </w:pPr>
            <w:r w:rsidRPr="000945FC">
              <w:rPr>
                <w:rFonts w:ascii="Liberation Serif" w:hAnsi="Liberation Serif"/>
              </w:rPr>
              <w:t>30</w:t>
            </w:r>
          </w:p>
        </w:tc>
        <w:tc>
          <w:tcPr>
            <w:tcW w:w="851" w:type="dxa"/>
            <w:tcBorders>
              <w:top w:val="single" w:sz="4" w:space="0" w:color="auto"/>
              <w:left w:val="single" w:sz="4" w:space="0" w:color="auto"/>
              <w:bottom w:val="single" w:sz="4" w:space="0" w:color="auto"/>
              <w:right w:val="single" w:sz="4" w:space="0" w:color="auto"/>
            </w:tcBorders>
          </w:tcPr>
          <w:p w:rsidR="00B13A5E" w:rsidRPr="000945FC" w:rsidRDefault="00B13A5E" w:rsidP="00290502">
            <w:pPr>
              <w:pStyle w:val="ConsPlusNormal"/>
              <w:ind w:firstLine="39"/>
              <w:jc w:val="center"/>
              <w:rPr>
                <w:rFonts w:ascii="Liberation Serif" w:hAnsi="Liberation Serif"/>
                <w:sz w:val="24"/>
                <w:szCs w:val="24"/>
              </w:rPr>
            </w:pPr>
            <w:r>
              <w:rPr>
                <w:rFonts w:ascii="Liberation Serif" w:hAnsi="Liberation Serif"/>
                <w:sz w:val="24"/>
                <w:szCs w:val="24"/>
              </w:rPr>
              <w:t>30</w:t>
            </w:r>
          </w:p>
        </w:tc>
        <w:tc>
          <w:tcPr>
            <w:tcW w:w="41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39"/>
              <w:rPr>
                <w:rFonts w:ascii="Liberation Serif" w:hAnsi="Liberation Serif"/>
                <w:sz w:val="24"/>
                <w:szCs w:val="24"/>
              </w:rPr>
            </w:pPr>
            <w:r w:rsidRPr="000945FC">
              <w:rPr>
                <w:rFonts w:ascii="Liberation Serif" w:hAnsi="Liberation Serif"/>
                <w:sz w:val="24"/>
                <w:szCs w:val="24"/>
              </w:rPr>
              <w:t>Мониторинг реализации органами местного самоуправления Шалинского городского округа  полномочий по контролю в сфере закупок товаров, работ, услуг для муниципальных нужд, подготовка информационно-аналитической справки</w:t>
            </w:r>
          </w:p>
        </w:tc>
        <w:tc>
          <w:tcPr>
            <w:tcW w:w="24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31"/>
              <w:rPr>
                <w:rFonts w:ascii="Liberation Serif" w:hAnsi="Liberation Serif"/>
                <w:sz w:val="24"/>
                <w:szCs w:val="24"/>
              </w:rPr>
            </w:pPr>
            <w:r w:rsidRPr="000945FC">
              <w:rPr>
                <w:rFonts w:ascii="Liberation Serif" w:hAnsi="Liberation Serif"/>
                <w:sz w:val="24"/>
                <w:szCs w:val="24"/>
              </w:rPr>
              <w:t>один раз в полугодие, до 25 июля отчетного года и до 20 января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B13A5E" w:rsidRPr="00BF321D" w:rsidRDefault="00A30FD8" w:rsidP="00BF321D">
            <w:pPr>
              <w:pStyle w:val="western"/>
              <w:spacing w:after="0" w:line="240" w:lineRule="auto"/>
              <w:ind w:firstLine="28"/>
              <w:jc w:val="both"/>
            </w:pPr>
            <w:proofErr w:type="gramStart"/>
            <w:r>
              <w:rPr>
                <w:rFonts w:ascii="Liberation Serif" w:hAnsi="Liberation Serif" w:cs="Liberation Serif"/>
              </w:rPr>
              <w:t xml:space="preserve">Мониторинг реализации органами местного самоуправления Шалинского городского округа полномочий по контролю в сфере закупок товаров, работ, услуг для муниципальных нужд, подготовка информационно-аналитической справки - ежегодно до 1 марта следующего года готовится годовой отчет и направляется главе Шалинского городского округа о </w:t>
            </w:r>
            <w:r>
              <w:rPr>
                <w:rFonts w:ascii="Liberation Serif" w:hAnsi="Liberation Serif" w:cs="Liberation Serif"/>
              </w:rPr>
              <w:lastRenderedPageBreak/>
              <w:t xml:space="preserve">деятельности по контролю в финансово-бюджетной сфере Финансового управления администрации Шалинского городского округа за </w:t>
            </w:r>
            <w:r w:rsidR="00BF321D">
              <w:rPr>
                <w:rFonts w:ascii="Liberation Serif" w:hAnsi="Liberation Serif" w:cs="Liberation Serif"/>
              </w:rPr>
              <w:t>1 кварта 2021</w:t>
            </w:r>
            <w:r>
              <w:rPr>
                <w:rFonts w:ascii="Liberation Serif" w:hAnsi="Liberation Serif" w:cs="Liberation Serif"/>
              </w:rPr>
              <w:t xml:space="preserve"> год</w:t>
            </w:r>
            <w:r w:rsidR="00BF321D">
              <w:rPr>
                <w:rFonts w:ascii="Liberation Serif" w:hAnsi="Liberation Serif" w:cs="Liberation Serif"/>
              </w:rPr>
              <w:t>а.</w:t>
            </w:r>
            <w:r>
              <w:rPr>
                <w:rFonts w:ascii="Liberation Serif" w:hAnsi="Liberation Serif" w:cs="Liberation Serif"/>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B13A5E" w:rsidRPr="000945FC" w:rsidRDefault="00A30FD8" w:rsidP="00381FA6">
            <w:pPr>
              <w:pStyle w:val="ConsPlusNormal"/>
              <w:ind w:firstLine="31"/>
              <w:rPr>
                <w:rFonts w:ascii="Liberation Serif" w:hAnsi="Liberation Serif"/>
                <w:sz w:val="24"/>
                <w:szCs w:val="24"/>
              </w:rPr>
            </w:pPr>
            <w:r>
              <w:rPr>
                <w:rFonts w:ascii="Liberation Serif" w:hAnsi="Liberation Serif"/>
                <w:sz w:val="24"/>
                <w:szCs w:val="24"/>
              </w:rPr>
              <w:lastRenderedPageBreak/>
              <w:t>Выполнено от 17.06.2021 год № 143-01-21/3333</w:t>
            </w:r>
          </w:p>
        </w:tc>
      </w:tr>
      <w:tr w:rsidR="00B13A5E" w:rsidRPr="000945FC" w:rsidTr="00AA3BA6">
        <w:trPr>
          <w:tblCellSpacing w:w="5" w:type="nil"/>
        </w:trPr>
        <w:tc>
          <w:tcPr>
            <w:tcW w:w="709"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autoSpaceDE w:val="0"/>
              <w:autoSpaceDN w:val="0"/>
              <w:adjustRightInd w:val="0"/>
              <w:jc w:val="center"/>
              <w:rPr>
                <w:rFonts w:ascii="Liberation Serif" w:hAnsi="Liberation Serif"/>
              </w:rPr>
            </w:pPr>
            <w:r w:rsidRPr="000945FC">
              <w:rPr>
                <w:rFonts w:ascii="Liberation Serif" w:hAnsi="Liberation Serif"/>
              </w:rPr>
              <w:lastRenderedPageBreak/>
              <w:t>31</w:t>
            </w:r>
          </w:p>
        </w:tc>
        <w:tc>
          <w:tcPr>
            <w:tcW w:w="851" w:type="dxa"/>
            <w:tcBorders>
              <w:top w:val="single" w:sz="4" w:space="0" w:color="auto"/>
              <w:left w:val="single" w:sz="4" w:space="0" w:color="auto"/>
              <w:bottom w:val="single" w:sz="4" w:space="0" w:color="auto"/>
              <w:right w:val="single" w:sz="4" w:space="0" w:color="auto"/>
            </w:tcBorders>
          </w:tcPr>
          <w:p w:rsidR="00B13A5E" w:rsidRPr="000945FC" w:rsidRDefault="00B13A5E" w:rsidP="00290502">
            <w:pPr>
              <w:pStyle w:val="ConsPlusNormal"/>
              <w:ind w:firstLine="0"/>
              <w:jc w:val="center"/>
              <w:rPr>
                <w:rFonts w:ascii="Liberation Serif" w:hAnsi="Liberation Serif"/>
                <w:sz w:val="24"/>
                <w:szCs w:val="24"/>
              </w:rPr>
            </w:pPr>
            <w:r>
              <w:rPr>
                <w:rFonts w:ascii="Liberation Serif" w:hAnsi="Liberation Serif"/>
                <w:sz w:val="24"/>
                <w:szCs w:val="24"/>
              </w:rPr>
              <w:t>31</w:t>
            </w:r>
          </w:p>
        </w:tc>
        <w:tc>
          <w:tcPr>
            <w:tcW w:w="41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0"/>
              <w:rPr>
                <w:rFonts w:ascii="Liberation Serif" w:hAnsi="Liberation Serif"/>
                <w:sz w:val="24"/>
                <w:szCs w:val="24"/>
              </w:rPr>
            </w:pPr>
            <w:r w:rsidRPr="000945FC">
              <w:rPr>
                <w:rFonts w:ascii="Liberation Serif" w:hAnsi="Liberation Serif"/>
                <w:sz w:val="24"/>
                <w:szCs w:val="24"/>
              </w:rPr>
              <w:t>Обобщение результатов контроля в сфере закупок для обеспечения муниципальных нужд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31"/>
              <w:rPr>
                <w:rFonts w:ascii="Liberation Serif" w:hAnsi="Liberation Serif"/>
                <w:sz w:val="24"/>
                <w:szCs w:val="24"/>
              </w:rPr>
            </w:pPr>
            <w:r w:rsidRPr="000945FC">
              <w:rPr>
                <w:rFonts w:ascii="Liberation Serif" w:hAnsi="Liberation Serif"/>
                <w:sz w:val="24"/>
                <w:szCs w:val="24"/>
              </w:rPr>
              <w:t>один раз в полугодие, до 25 июля отчетного года и до 20 января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B13A5E" w:rsidRPr="00BF321D" w:rsidRDefault="00BF321D" w:rsidP="00BF321D">
            <w:pPr>
              <w:pStyle w:val="western"/>
              <w:spacing w:after="0" w:line="240" w:lineRule="auto"/>
              <w:ind w:firstLine="28"/>
            </w:pPr>
            <w:r>
              <w:rPr>
                <w:rFonts w:ascii="Liberation Serif" w:hAnsi="Liberation Serif" w:cs="Liberation Serif"/>
              </w:rPr>
              <w:t>Обобщение результатов контроля в сфере закупок для обеспечения муниципальных нужд Шалинского городского округа</w:t>
            </w:r>
            <w:r w:rsidR="002D47FA">
              <w:rPr>
                <w:rFonts w:ascii="Liberation Serif" w:hAnsi="Liberation Serif" w:cs="Liberation Serif"/>
              </w:rPr>
              <w:t xml:space="preserve"> </w:t>
            </w:r>
            <w:r>
              <w:rPr>
                <w:rFonts w:ascii="Liberation Serif" w:hAnsi="Liberation Serif" w:cs="Liberation Serif"/>
              </w:rPr>
              <w:t>- подготовлен квартальный отчет  и направлен  главе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B13A5E" w:rsidRPr="000945FC" w:rsidRDefault="00BF321D" w:rsidP="00381FA6">
            <w:pPr>
              <w:pStyle w:val="ConsPlusNormal"/>
              <w:ind w:firstLine="31"/>
              <w:rPr>
                <w:rFonts w:ascii="Liberation Serif" w:hAnsi="Liberation Serif"/>
                <w:sz w:val="24"/>
                <w:szCs w:val="24"/>
              </w:rPr>
            </w:pPr>
            <w:r>
              <w:rPr>
                <w:rFonts w:ascii="Liberation Serif" w:hAnsi="Liberation Serif"/>
                <w:sz w:val="24"/>
                <w:szCs w:val="24"/>
              </w:rPr>
              <w:t>Выполнено от 17.06.2021 год № 143-01-21/3333</w:t>
            </w:r>
          </w:p>
        </w:tc>
      </w:tr>
      <w:tr w:rsidR="00B13A5E"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jc w:val="center"/>
              <w:rPr>
                <w:rFonts w:ascii="Liberation Serif" w:hAnsi="Liberation Serif"/>
                <w:sz w:val="24"/>
                <w:szCs w:val="24"/>
              </w:rPr>
            </w:pPr>
            <w:r w:rsidRPr="000945FC">
              <w:rPr>
                <w:rFonts w:ascii="Liberation Serif" w:hAnsi="Liberation Serif"/>
                <w:sz w:val="24"/>
                <w:szCs w:val="24"/>
              </w:rPr>
              <w:t>3</w:t>
            </w:r>
          </w:p>
          <w:p w:rsidR="00B13A5E" w:rsidRPr="000945FC" w:rsidRDefault="00B13A5E" w:rsidP="00381FA6">
            <w:pPr>
              <w:jc w:val="center"/>
              <w:rPr>
                <w:rFonts w:ascii="Liberation Serif" w:hAnsi="Liberation Serif"/>
              </w:rPr>
            </w:pPr>
            <w:r w:rsidRPr="000945FC">
              <w:rPr>
                <w:rFonts w:ascii="Liberation Serif" w:hAnsi="Liberation Serif"/>
              </w:rPr>
              <w:t>32</w:t>
            </w:r>
          </w:p>
        </w:tc>
        <w:tc>
          <w:tcPr>
            <w:tcW w:w="851" w:type="dxa"/>
            <w:tcBorders>
              <w:top w:val="single" w:sz="4" w:space="0" w:color="auto"/>
              <w:left w:val="single" w:sz="4" w:space="0" w:color="auto"/>
              <w:bottom w:val="single" w:sz="4" w:space="0" w:color="auto"/>
              <w:right w:val="single" w:sz="4" w:space="0" w:color="auto"/>
            </w:tcBorders>
          </w:tcPr>
          <w:p w:rsidR="00B13A5E" w:rsidRDefault="00B13A5E" w:rsidP="00290502">
            <w:pPr>
              <w:pStyle w:val="ConsPlusNormal"/>
              <w:ind w:firstLine="0"/>
              <w:jc w:val="center"/>
              <w:rPr>
                <w:rFonts w:ascii="Liberation Serif" w:hAnsi="Liberation Serif"/>
                <w:sz w:val="24"/>
                <w:szCs w:val="24"/>
              </w:rPr>
            </w:pPr>
          </w:p>
          <w:p w:rsidR="00B13A5E" w:rsidRPr="000945FC" w:rsidRDefault="00B13A5E" w:rsidP="00290502">
            <w:pPr>
              <w:pStyle w:val="ConsPlusNormal"/>
              <w:ind w:firstLine="0"/>
              <w:jc w:val="center"/>
              <w:rPr>
                <w:rFonts w:ascii="Liberation Serif" w:hAnsi="Liberation Serif"/>
                <w:sz w:val="24"/>
                <w:szCs w:val="24"/>
              </w:rPr>
            </w:pPr>
            <w:r>
              <w:rPr>
                <w:rFonts w:ascii="Liberation Serif" w:hAnsi="Liberation Serif"/>
                <w:sz w:val="24"/>
                <w:szCs w:val="24"/>
              </w:rPr>
              <w:t>32</w:t>
            </w:r>
          </w:p>
        </w:tc>
        <w:tc>
          <w:tcPr>
            <w:tcW w:w="41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0"/>
              <w:rPr>
                <w:rFonts w:ascii="Liberation Serif" w:hAnsi="Liberation Serif"/>
                <w:sz w:val="24"/>
                <w:szCs w:val="24"/>
              </w:rPr>
            </w:pPr>
            <w:proofErr w:type="gramStart"/>
            <w:r w:rsidRPr="000945FC">
              <w:rPr>
                <w:rFonts w:ascii="Liberation Serif" w:hAnsi="Liberation Serif"/>
                <w:sz w:val="24"/>
                <w:szCs w:val="24"/>
              </w:rPr>
              <w:t>Проведение оценки регулирующего воздействия проектов нормативных правовых актов Шалинского городского округа  и экспертизы нормативных правовых актов Шалинского городского округа, затрагивающих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Шалинского городского округа, подготовка информационно-аналитической</w:t>
            </w:r>
            <w:proofErr w:type="gramEnd"/>
            <w:r w:rsidRPr="000945FC">
              <w:rPr>
                <w:rFonts w:ascii="Liberation Serif" w:hAnsi="Liberation Serif"/>
                <w:sz w:val="24"/>
                <w:szCs w:val="24"/>
              </w:rPr>
              <w:t xml:space="preserve"> справки о результатах оценки регулирующего воздействия и экспертизы указанных нормативных правовых актов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31"/>
              <w:rPr>
                <w:rFonts w:ascii="Liberation Serif" w:hAnsi="Liberation Serif"/>
                <w:sz w:val="24"/>
                <w:szCs w:val="24"/>
              </w:rPr>
            </w:pPr>
            <w:r w:rsidRPr="000945FC">
              <w:rPr>
                <w:rFonts w:ascii="Liberation Serif" w:hAnsi="Liberation Serif"/>
                <w:sz w:val="24"/>
                <w:szCs w:val="24"/>
              </w:rPr>
              <w:t>по мере подготовки нормативных правовых актов, затрагивающих вопросы осуществления предпринимательской и инвестиционной деятельности</w:t>
            </w:r>
          </w:p>
        </w:tc>
        <w:tc>
          <w:tcPr>
            <w:tcW w:w="4961" w:type="dxa"/>
            <w:gridSpan w:val="2"/>
            <w:tcBorders>
              <w:top w:val="single" w:sz="4" w:space="0" w:color="auto"/>
              <w:left w:val="single" w:sz="4" w:space="0" w:color="auto"/>
              <w:bottom w:val="single" w:sz="4" w:space="0" w:color="auto"/>
              <w:right w:val="single" w:sz="4" w:space="0" w:color="auto"/>
            </w:tcBorders>
          </w:tcPr>
          <w:p w:rsidR="00CE0EEC" w:rsidRDefault="00CE0EEC" w:rsidP="003D15DB">
            <w:pPr>
              <w:pStyle w:val="western"/>
              <w:spacing w:after="0" w:line="240" w:lineRule="auto"/>
              <w:jc w:val="both"/>
            </w:pPr>
            <w:r>
              <w:rPr>
                <w:rFonts w:ascii="Liberation Serif" w:hAnsi="Liberation Serif" w:cs="Liberation Serif"/>
              </w:rPr>
              <w:t xml:space="preserve">В 1 полугодии 2021 года проведено одна оценка регулирующего воздействия нормативных правовых актов Шалинского городского округа и экспертиза нормативных правовых актов Шалинского городского округа, затрагивающие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w:t>
            </w:r>
            <w:proofErr w:type="gramStart"/>
            <w:r>
              <w:rPr>
                <w:rFonts w:ascii="Liberation Serif" w:hAnsi="Liberation Serif" w:cs="Liberation Serif"/>
              </w:rPr>
              <w:t>расходам</w:t>
            </w:r>
            <w:proofErr w:type="gramEnd"/>
            <w:r>
              <w:rPr>
                <w:rFonts w:ascii="Liberation Serif" w:hAnsi="Liberation Serif" w:cs="Liberation Serif"/>
              </w:rPr>
              <w:t xml:space="preserve"> как для бизнеса, так и для бюджетной системы Шалинского городского округа, подготовлена информационно-аналитическая справка о результатах оценки регулирующего воздействия и поведено две экспертизы указанных нормативных правовых актов Шалинского городского округа. Информация размещена на сайте администрации Шалинского городского округа </w:t>
            </w:r>
            <w:hyperlink r:id="rId16" w:history="1">
              <w:r w:rsidRPr="00CE0EEC">
                <w:rPr>
                  <w:rStyle w:val="a5"/>
                  <w:rFonts w:ascii="Liberation Serif" w:hAnsi="Liberation Serif" w:cs="Liberation Serif"/>
                </w:rPr>
                <w:t>Главная</w:t>
              </w:r>
            </w:hyperlink>
            <w:r w:rsidRPr="00CE0EEC">
              <w:rPr>
                <w:color w:val="0000FF"/>
                <w:u w:val="single"/>
              </w:rPr>
              <w:t xml:space="preserve"> → </w:t>
            </w:r>
            <w:r>
              <w:rPr>
                <w:rFonts w:ascii="Liberation Serif" w:hAnsi="Liberation Serif" w:cs="Liberation Serif"/>
                <w:color w:val="0000FF"/>
                <w:u w:val="single"/>
              </w:rPr>
              <w:t>Оценка регулирующего воздействия нормативных правовых актов</w:t>
            </w:r>
          </w:p>
          <w:p w:rsidR="00B13A5E" w:rsidRPr="000945FC" w:rsidRDefault="00B13A5E" w:rsidP="003D15DB">
            <w:pPr>
              <w:pStyle w:val="ConsPlusNormal"/>
              <w:ind w:firstLine="31"/>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3A5E" w:rsidRPr="000945FC" w:rsidRDefault="00CE0EEC" w:rsidP="00381FA6">
            <w:pPr>
              <w:pStyle w:val="ConsPlusNormal"/>
              <w:ind w:firstLine="31"/>
              <w:rPr>
                <w:rFonts w:ascii="Liberation Serif" w:hAnsi="Liberation Serif"/>
                <w:sz w:val="24"/>
                <w:szCs w:val="24"/>
              </w:rPr>
            </w:pPr>
            <w:r>
              <w:rPr>
                <w:rFonts w:ascii="Liberation Serif" w:hAnsi="Liberation Serif"/>
                <w:sz w:val="24"/>
                <w:szCs w:val="24"/>
              </w:rPr>
              <w:lastRenderedPageBreak/>
              <w:t>Выполнено</w:t>
            </w:r>
          </w:p>
        </w:tc>
      </w:tr>
      <w:tr w:rsidR="00B13A5E"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jc w:val="center"/>
              <w:rPr>
                <w:rFonts w:ascii="Liberation Serif" w:hAnsi="Liberation Serif"/>
                <w:sz w:val="24"/>
                <w:szCs w:val="24"/>
              </w:rPr>
            </w:pPr>
          </w:p>
          <w:p w:rsidR="00B13A5E" w:rsidRPr="000945FC" w:rsidRDefault="00B13A5E" w:rsidP="00381FA6">
            <w:pPr>
              <w:jc w:val="center"/>
              <w:rPr>
                <w:rFonts w:ascii="Liberation Serif" w:hAnsi="Liberation Serif"/>
              </w:rPr>
            </w:pPr>
            <w:r w:rsidRPr="000945FC">
              <w:rPr>
                <w:rFonts w:ascii="Liberation Serif" w:hAnsi="Liberation Serif"/>
              </w:rPr>
              <w:t>33</w:t>
            </w:r>
          </w:p>
        </w:tc>
        <w:tc>
          <w:tcPr>
            <w:tcW w:w="851" w:type="dxa"/>
            <w:tcBorders>
              <w:top w:val="single" w:sz="4" w:space="0" w:color="auto"/>
              <w:left w:val="single" w:sz="4" w:space="0" w:color="auto"/>
              <w:bottom w:val="single" w:sz="4" w:space="0" w:color="auto"/>
              <w:right w:val="single" w:sz="4" w:space="0" w:color="auto"/>
            </w:tcBorders>
          </w:tcPr>
          <w:p w:rsidR="00B13A5E" w:rsidRDefault="00B13A5E" w:rsidP="00290502">
            <w:pPr>
              <w:pStyle w:val="ConsPlusNormal"/>
              <w:ind w:firstLine="0"/>
              <w:jc w:val="center"/>
              <w:rPr>
                <w:rFonts w:ascii="Liberation Serif" w:hAnsi="Liberation Serif"/>
                <w:sz w:val="24"/>
                <w:szCs w:val="24"/>
              </w:rPr>
            </w:pPr>
          </w:p>
          <w:p w:rsidR="00B13A5E" w:rsidRPr="000945FC" w:rsidRDefault="00B13A5E" w:rsidP="00290502">
            <w:pPr>
              <w:pStyle w:val="ConsPlusNormal"/>
              <w:ind w:firstLine="0"/>
              <w:jc w:val="center"/>
              <w:rPr>
                <w:rFonts w:ascii="Liberation Serif" w:hAnsi="Liberation Serif"/>
                <w:sz w:val="24"/>
                <w:szCs w:val="24"/>
              </w:rPr>
            </w:pPr>
            <w:r>
              <w:rPr>
                <w:rFonts w:ascii="Liberation Serif" w:hAnsi="Liberation Serif"/>
                <w:sz w:val="24"/>
                <w:szCs w:val="24"/>
              </w:rPr>
              <w:t>33</w:t>
            </w:r>
          </w:p>
        </w:tc>
        <w:tc>
          <w:tcPr>
            <w:tcW w:w="41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0"/>
              <w:rPr>
                <w:rFonts w:ascii="Liberation Serif" w:hAnsi="Liberation Serif"/>
                <w:sz w:val="24"/>
                <w:szCs w:val="24"/>
              </w:rPr>
            </w:pPr>
            <w:r w:rsidRPr="000945FC">
              <w:rPr>
                <w:rFonts w:ascii="Liberation Serif" w:hAnsi="Liberation Serif"/>
                <w:sz w:val="24"/>
                <w:szCs w:val="24"/>
              </w:rPr>
              <w:t>Подготовка сводного ежегодного отчета о результатах мониторинга качества предоставления  муниципальных услуг в Шалинском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B13A5E" w:rsidRPr="000945FC" w:rsidRDefault="00B13A5E" w:rsidP="00381FA6">
            <w:pPr>
              <w:pStyle w:val="ConsPlusNormal"/>
              <w:ind w:firstLine="31"/>
              <w:rPr>
                <w:rFonts w:ascii="Liberation Serif" w:hAnsi="Liberation Serif"/>
                <w:sz w:val="24"/>
                <w:szCs w:val="24"/>
              </w:rPr>
            </w:pPr>
            <w:r w:rsidRPr="000945FC">
              <w:rPr>
                <w:rFonts w:ascii="Liberation Serif" w:hAnsi="Liberation Serif"/>
                <w:sz w:val="24"/>
                <w:szCs w:val="24"/>
              </w:rPr>
              <w:t>ежегодно, до 1 марта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D85990" w:rsidRPr="00D85990" w:rsidRDefault="00D85990" w:rsidP="003D15DB">
            <w:pPr>
              <w:spacing w:before="100" w:beforeAutospacing="1"/>
              <w:ind w:firstLine="28"/>
              <w:jc w:val="both"/>
              <w:rPr>
                <w:color w:val="000000"/>
              </w:rPr>
            </w:pPr>
            <w:r w:rsidRPr="00D85990">
              <w:rPr>
                <w:rFonts w:ascii="Liberation Serif" w:hAnsi="Liberation Serif" w:cs="Liberation Serif"/>
                <w:color w:val="000000"/>
              </w:rPr>
              <w:t>Ежегодно в АСУ ИОГВ Свердловской области заполняется форма: 1 – ГМУ (квартальный) 2 - ГМУ (годовой</w:t>
            </w:r>
            <w:proofErr w:type="gramStart"/>
            <w:r w:rsidRPr="00D85990">
              <w:rPr>
                <w:rFonts w:ascii="Liberation Serif" w:hAnsi="Liberation Serif" w:cs="Liberation Serif"/>
                <w:color w:val="000000"/>
              </w:rPr>
              <w:t xml:space="preserve"> )</w:t>
            </w:r>
            <w:proofErr w:type="gramEnd"/>
          </w:p>
          <w:p w:rsidR="00B13A5E" w:rsidRPr="000945FC" w:rsidRDefault="00B13A5E" w:rsidP="003D15DB">
            <w:pPr>
              <w:pStyle w:val="ConsPlusNormal"/>
              <w:ind w:firstLine="31"/>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B13A5E" w:rsidRPr="000945FC" w:rsidRDefault="00CE0EEC" w:rsidP="00381FA6">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34</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34</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Проведение анализа мер, направленных на противодействие коррупции в сфере разрешительной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ежеквартально,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1 квартал – до 10 апреля;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2 квартал – до 10 июля;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3 квартал – до 10 октября;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4 квартал – до 10 января</w:t>
            </w:r>
          </w:p>
        </w:tc>
        <w:tc>
          <w:tcPr>
            <w:tcW w:w="4961" w:type="dxa"/>
            <w:gridSpan w:val="2"/>
            <w:tcBorders>
              <w:top w:val="single" w:sz="4" w:space="0" w:color="auto"/>
              <w:left w:val="single" w:sz="4" w:space="0" w:color="auto"/>
              <w:bottom w:val="single" w:sz="4" w:space="0" w:color="auto"/>
              <w:right w:val="single" w:sz="4" w:space="0" w:color="auto"/>
            </w:tcBorders>
          </w:tcPr>
          <w:p w:rsidR="00CA3E49" w:rsidRDefault="00DF51E2" w:rsidP="003D15DB">
            <w:pPr>
              <w:autoSpaceDE w:val="0"/>
              <w:autoSpaceDN w:val="0"/>
              <w:adjustRightInd w:val="0"/>
              <w:jc w:val="both"/>
              <w:rPr>
                <w:rFonts w:ascii="Liberation Serif" w:hAnsi="Liberation Serif"/>
              </w:rPr>
            </w:pPr>
            <w:r>
              <w:rPr>
                <w:rFonts w:ascii="Liberation Serif" w:hAnsi="Liberation Serif"/>
              </w:rPr>
              <w:t>За первое полугодие 2021 года выдано:</w:t>
            </w:r>
          </w:p>
          <w:p w:rsidR="00DF51E2" w:rsidRDefault="00DF51E2" w:rsidP="003D15DB">
            <w:pPr>
              <w:autoSpaceDE w:val="0"/>
              <w:autoSpaceDN w:val="0"/>
              <w:adjustRightInd w:val="0"/>
              <w:jc w:val="both"/>
              <w:rPr>
                <w:rFonts w:ascii="Liberation Serif" w:hAnsi="Liberation Serif"/>
              </w:rPr>
            </w:pPr>
            <w:r>
              <w:rPr>
                <w:rFonts w:ascii="Liberation Serif" w:hAnsi="Liberation Serif"/>
              </w:rPr>
              <w:t>- 1 разрешение на строительство</w:t>
            </w:r>
            <w:r w:rsidR="00BE5617">
              <w:rPr>
                <w:rFonts w:ascii="Liberation Serif" w:hAnsi="Liberation Serif"/>
              </w:rPr>
              <w:t xml:space="preserve"> (заявление поступило через МФЦ, отказов в выдаче разрешений на строительство не было)</w:t>
            </w:r>
            <w:r>
              <w:rPr>
                <w:rFonts w:ascii="Liberation Serif" w:hAnsi="Liberation Serif"/>
              </w:rPr>
              <w:t>;</w:t>
            </w:r>
          </w:p>
          <w:p w:rsidR="00DF51E2" w:rsidRDefault="00DF51E2" w:rsidP="003D15DB">
            <w:pPr>
              <w:autoSpaceDE w:val="0"/>
              <w:autoSpaceDN w:val="0"/>
              <w:adjustRightInd w:val="0"/>
              <w:jc w:val="both"/>
              <w:rPr>
                <w:rFonts w:ascii="Liberation Serif" w:hAnsi="Liberation Serif"/>
              </w:rPr>
            </w:pPr>
            <w:r>
              <w:rPr>
                <w:rFonts w:ascii="Liberation Serif" w:hAnsi="Liberation Serif"/>
              </w:rPr>
              <w:t>- 22 уведомления о начале строительства жилого дома</w:t>
            </w:r>
            <w:r w:rsidR="00BE5617">
              <w:rPr>
                <w:rFonts w:ascii="Liberation Serif" w:hAnsi="Liberation Serif"/>
              </w:rPr>
              <w:t xml:space="preserve"> </w:t>
            </w:r>
            <w:r w:rsidR="009216BA">
              <w:rPr>
                <w:rFonts w:ascii="Liberation Serif" w:hAnsi="Liberation Serif"/>
              </w:rPr>
              <w:t>(22 заявления поступило через МФЦ, отказов в выдаче уведомлений на строительство не было)</w:t>
            </w:r>
            <w:r>
              <w:rPr>
                <w:rFonts w:ascii="Liberation Serif" w:hAnsi="Liberation Serif"/>
              </w:rPr>
              <w:t>;</w:t>
            </w:r>
          </w:p>
          <w:p w:rsidR="00DF51E2" w:rsidRDefault="00DF51E2" w:rsidP="003D15DB">
            <w:pPr>
              <w:autoSpaceDE w:val="0"/>
              <w:autoSpaceDN w:val="0"/>
              <w:adjustRightInd w:val="0"/>
              <w:jc w:val="both"/>
              <w:rPr>
                <w:rFonts w:ascii="Liberation Serif" w:hAnsi="Liberation Serif"/>
              </w:rPr>
            </w:pPr>
            <w:r>
              <w:rPr>
                <w:rFonts w:ascii="Liberation Serif" w:hAnsi="Liberation Serif"/>
              </w:rPr>
              <w:t>- 3 разрешения на ввод объекта в эксплуатацию</w:t>
            </w:r>
            <w:r w:rsidR="009216BA">
              <w:rPr>
                <w:rFonts w:ascii="Liberation Serif" w:hAnsi="Liberation Serif"/>
              </w:rPr>
              <w:t xml:space="preserve"> (3 заявления </w:t>
            </w:r>
            <w:proofErr w:type="gramStart"/>
            <w:r w:rsidR="009216BA">
              <w:rPr>
                <w:rFonts w:ascii="Liberation Serif" w:hAnsi="Liberation Serif"/>
              </w:rPr>
              <w:t>поступило через МФЦ отказов в выдаче уведомлений на строительство не было</w:t>
            </w:r>
            <w:proofErr w:type="gramEnd"/>
            <w:r w:rsidR="009216BA">
              <w:rPr>
                <w:rFonts w:ascii="Liberation Serif" w:hAnsi="Liberation Serif"/>
              </w:rPr>
              <w:t>)</w:t>
            </w:r>
            <w:r>
              <w:rPr>
                <w:rFonts w:ascii="Liberation Serif" w:hAnsi="Liberation Serif"/>
              </w:rPr>
              <w:t>;</w:t>
            </w:r>
          </w:p>
          <w:p w:rsidR="00DF51E2" w:rsidRDefault="00DF51E2" w:rsidP="003D15DB">
            <w:pPr>
              <w:autoSpaceDE w:val="0"/>
              <w:autoSpaceDN w:val="0"/>
              <w:adjustRightInd w:val="0"/>
              <w:jc w:val="both"/>
              <w:rPr>
                <w:rFonts w:ascii="Liberation Serif" w:hAnsi="Liberation Serif"/>
              </w:rPr>
            </w:pPr>
            <w:r>
              <w:rPr>
                <w:rFonts w:ascii="Liberation Serif" w:hAnsi="Liberation Serif"/>
              </w:rPr>
              <w:t>- 3 уведомления об окончании строительства жилого дома – 437,3 кв.м.</w:t>
            </w:r>
            <w:r w:rsidR="009216BA">
              <w:rPr>
                <w:rFonts w:ascii="Liberation Serif" w:hAnsi="Liberation Serif"/>
              </w:rPr>
              <w:t xml:space="preserve"> (3 заявления </w:t>
            </w:r>
            <w:proofErr w:type="gramStart"/>
            <w:r w:rsidR="009216BA">
              <w:rPr>
                <w:rFonts w:ascii="Liberation Serif" w:hAnsi="Liberation Serif"/>
              </w:rPr>
              <w:t>поступило через МФЦ отказов в выдаче уведомлений на строительство не было</w:t>
            </w:r>
            <w:proofErr w:type="gramEnd"/>
            <w:r w:rsidR="009216BA">
              <w:rPr>
                <w:rFonts w:ascii="Liberation Serif" w:hAnsi="Liberation Serif"/>
              </w:rPr>
              <w:t>);</w:t>
            </w:r>
          </w:p>
          <w:p w:rsidR="00DF51E2" w:rsidRPr="00DF51E2" w:rsidRDefault="00DF51E2" w:rsidP="009216BA">
            <w:pPr>
              <w:autoSpaceDE w:val="0"/>
              <w:autoSpaceDN w:val="0"/>
              <w:adjustRightInd w:val="0"/>
              <w:jc w:val="both"/>
              <w:rPr>
                <w:rFonts w:ascii="Liberation Serif" w:hAnsi="Liberation Serif"/>
              </w:rPr>
            </w:pPr>
            <w:r>
              <w:rPr>
                <w:rFonts w:ascii="Liberation Serif" w:hAnsi="Liberation Serif"/>
              </w:rPr>
              <w:t>- 29 Градостроительных планов земельных участков</w:t>
            </w:r>
            <w:r w:rsidR="009216BA">
              <w:rPr>
                <w:rFonts w:ascii="Liberation Serif" w:hAnsi="Liberation Serif"/>
              </w:rPr>
              <w:t xml:space="preserve"> (25 заявления поступило через </w:t>
            </w:r>
            <w:proofErr w:type="spellStart"/>
            <w:r w:rsidR="009216BA">
              <w:rPr>
                <w:rFonts w:ascii="Liberation Serif" w:hAnsi="Liberation Serif"/>
              </w:rPr>
              <w:t>госуслуги</w:t>
            </w:r>
            <w:proofErr w:type="spellEnd"/>
            <w:r w:rsidR="009216BA">
              <w:rPr>
                <w:rFonts w:ascii="Liberation Serif" w:hAnsi="Liberation Serif"/>
              </w:rPr>
              <w:t>, 4 заявления поступило через МФЦ, отказов в выдаче ГПЗУ не было)</w:t>
            </w:r>
            <w:r>
              <w:rPr>
                <w:rFonts w:ascii="Liberation Serif" w:hAnsi="Liberation Serif"/>
              </w:rPr>
              <w:t xml:space="preserve">. </w:t>
            </w: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DF51E2" w:rsidP="00381FA6">
            <w:pPr>
              <w:autoSpaceDE w:val="0"/>
              <w:autoSpaceDN w:val="0"/>
              <w:adjustRightInd w:val="0"/>
              <w:rPr>
                <w:rFonts w:ascii="Liberation Serif" w:hAnsi="Liberation Serif"/>
              </w:rPr>
            </w:pPr>
            <w:r>
              <w:rPr>
                <w:rFonts w:ascii="Liberation Serif" w:hAnsi="Liberation Serif"/>
              </w:rPr>
              <w:t>Выполнено</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35</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35</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 xml:space="preserve">Осуществление ведомственного </w:t>
            </w:r>
            <w:proofErr w:type="gramStart"/>
            <w:r w:rsidRPr="000945FC">
              <w:rPr>
                <w:rFonts w:ascii="Liberation Serif" w:hAnsi="Liberation Serif"/>
              </w:rPr>
              <w:t>контроля за</w:t>
            </w:r>
            <w:proofErr w:type="gramEnd"/>
            <w:r w:rsidRPr="000945FC">
              <w:rPr>
                <w:rFonts w:ascii="Liberation Serif" w:hAnsi="Liberation Serif"/>
              </w:rPr>
              <w:t xml:space="preserve"> полнотой и качеством предоставления муниципальных услуг учреждениями  Шалинского городского округа </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ежеквартально,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1 квартал – до 10 апреля;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2 квартал – до 10 июля;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3 квартал – до 10 октября;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lastRenderedPageBreak/>
              <w:t>за 4 квартал – до 10 января</w:t>
            </w:r>
          </w:p>
        </w:tc>
        <w:tc>
          <w:tcPr>
            <w:tcW w:w="4961" w:type="dxa"/>
            <w:gridSpan w:val="2"/>
            <w:tcBorders>
              <w:top w:val="single" w:sz="4" w:space="0" w:color="auto"/>
              <w:left w:val="single" w:sz="4" w:space="0" w:color="auto"/>
              <w:bottom w:val="single" w:sz="4" w:space="0" w:color="auto"/>
              <w:right w:val="single" w:sz="4" w:space="0" w:color="auto"/>
            </w:tcBorders>
          </w:tcPr>
          <w:p w:rsidR="00190698" w:rsidRDefault="00190698" w:rsidP="003D15DB">
            <w:pPr>
              <w:pStyle w:val="western"/>
              <w:spacing w:after="0" w:line="240" w:lineRule="auto"/>
              <w:jc w:val="both"/>
            </w:pPr>
            <w:r>
              <w:rPr>
                <w:rFonts w:ascii="Liberation Serif" w:hAnsi="Liberation Serif" w:cs="Liberation Serif"/>
              </w:rPr>
              <w:lastRenderedPageBreak/>
              <w:t>Ежегодно в АСУ ИОГВ Свердловской области заполняется форма: 1 – ГМУ (квартальный) 2 - ГМУ (годовой</w:t>
            </w:r>
            <w:proofErr w:type="gramStart"/>
            <w:r>
              <w:rPr>
                <w:rFonts w:ascii="Liberation Serif" w:hAnsi="Liberation Serif" w:cs="Liberation Serif"/>
              </w:rPr>
              <w:t xml:space="preserve"> )</w:t>
            </w:r>
            <w:proofErr w:type="gramEnd"/>
          </w:p>
          <w:p w:rsidR="00CA3E49" w:rsidRPr="000945FC" w:rsidRDefault="00CA3E49" w:rsidP="003D15DB">
            <w:pPr>
              <w:autoSpaceDE w:val="0"/>
              <w:autoSpaceDN w:val="0"/>
              <w:adjustRightInd w:val="0"/>
              <w:jc w:val="both"/>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190698" w:rsidP="00381FA6">
            <w:pPr>
              <w:autoSpaceDE w:val="0"/>
              <w:autoSpaceDN w:val="0"/>
              <w:adjustRightInd w:val="0"/>
              <w:rPr>
                <w:rFonts w:ascii="Liberation Serif" w:hAnsi="Liberation Serif"/>
              </w:rPr>
            </w:pPr>
            <w:r>
              <w:rPr>
                <w:rFonts w:ascii="Liberation Serif" w:hAnsi="Liberation Serif"/>
              </w:rPr>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lastRenderedPageBreak/>
              <w:t>36</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36</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 xml:space="preserve">Приведение в соответствие с изменениями в законодательстве административных регламентов предоставления муниципальных услуг </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ежегодно,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в течение отчетного года</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7201D3" w:rsidRDefault="00190698" w:rsidP="00774328">
            <w:pPr>
              <w:pStyle w:val="western"/>
              <w:spacing w:after="0" w:line="240" w:lineRule="auto"/>
              <w:jc w:val="both"/>
            </w:pPr>
            <w:r>
              <w:rPr>
                <w:rFonts w:ascii="Liberation Serif" w:hAnsi="Liberation Serif" w:cs="Liberation Serif"/>
              </w:rPr>
              <w:t xml:space="preserve">В рамках изменения законодательства принято постановление от 14.12.2018 № 860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Всего 72 регламента. Утверждено после внесений изменений 64 регламентов. На стадии согласования (проекты) 8 регламентов. </w:t>
            </w:r>
            <w:hyperlink r:id="rId17" w:history="1">
              <w:r>
                <w:rPr>
                  <w:rStyle w:val="a5"/>
                  <w:rFonts w:ascii="Liberation Serif" w:hAnsi="Liberation Serif" w:cs="Liberation Serif"/>
                  <w:b/>
                  <w:bCs/>
                </w:rPr>
                <w:t>Главная</w:t>
              </w:r>
            </w:hyperlink>
            <w:r>
              <w:rPr>
                <w:rFonts w:ascii="Liberation Serif" w:hAnsi="Liberation Serif" w:cs="Liberation Serif"/>
                <w:b/>
                <w:bCs/>
                <w:color w:val="0000FF"/>
                <w:u w:val="single"/>
              </w:rPr>
              <w:t xml:space="preserve"> → </w:t>
            </w:r>
            <w:hyperlink r:id="rId18" w:history="1">
              <w:r>
                <w:rPr>
                  <w:rStyle w:val="a5"/>
                  <w:rFonts w:ascii="Liberation Serif" w:hAnsi="Liberation Serif" w:cs="Liberation Serif"/>
                  <w:b/>
                  <w:bCs/>
                </w:rPr>
                <w:t>Документы</w:t>
              </w:r>
            </w:hyperlink>
            <w:r>
              <w:rPr>
                <w:rFonts w:ascii="Liberation Serif" w:hAnsi="Liberation Serif" w:cs="Liberation Serif"/>
                <w:b/>
                <w:bCs/>
                <w:color w:val="0000FF"/>
                <w:u w:val="single"/>
              </w:rPr>
              <w:t xml:space="preserve"> → Административные регламенты</w:t>
            </w: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190698" w:rsidP="00381FA6">
            <w:pPr>
              <w:autoSpaceDE w:val="0"/>
              <w:autoSpaceDN w:val="0"/>
              <w:adjustRightInd w:val="0"/>
              <w:rPr>
                <w:rFonts w:ascii="Liberation Serif" w:hAnsi="Liberation Serif"/>
              </w:rPr>
            </w:pPr>
            <w:r>
              <w:rPr>
                <w:rFonts w:ascii="Liberation Serif" w:hAnsi="Liberation Serif"/>
              </w:rPr>
              <w:t>Выполнено</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jc w:val="center"/>
              <w:rPr>
                <w:rFonts w:ascii="Liberation Serif" w:hAnsi="Liberation Serif" w:cs="Liberation Serif"/>
                <w:sz w:val="24"/>
                <w:szCs w:val="24"/>
              </w:rPr>
            </w:pPr>
          </w:p>
          <w:p w:rsidR="00CA3E49" w:rsidRPr="000945FC" w:rsidRDefault="00CA3E49" w:rsidP="00381FA6">
            <w:pPr>
              <w:jc w:val="center"/>
              <w:rPr>
                <w:rFonts w:ascii="Liberation Serif" w:hAnsi="Liberation Serif" w:cs="Liberation Serif"/>
              </w:rPr>
            </w:pPr>
            <w:r w:rsidRPr="000945FC">
              <w:rPr>
                <w:rFonts w:ascii="Liberation Serif" w:hAnsi="Liberation Serif" w:cs="Liberation Serif"/>
              </w:rPr>
              <w:t>37</w:t>
            </w:r>
          </w:p>
        </w:tc>
        <w:tc>
          <w:tcPr>
            <w:tcW w:w="851" w:type="dxa"/>
            <w:tcBorders>
              <w:top w:val="single" w:sz="4" w:space="0" w:color="auto"/>
              <w:left w:val="single" w:sz="4" w:space="0" w:color="auto"/>
              <w:bottom w:val="single" w:sz="4" w:space="0" w:color="auto"/>
              <w:right w:val="single" w:sz="4" w:space="0" w:color="auto"/>
            </w:tcBorders>
          </w:tcPr>
          <w:p w:rsidR="00CA3E49" w:rsidRDefault="00CA3E49" w:rsidP="00290502">
            <w:pPr>
              <w:pStyle w:val="ConsPlusNormal"/>
              <w:ind w:firstLine="39"/>
              <w:jc w:val="center"/>
              <w:rPr>
                <w:rFonts w:ascii="Liberation Serif" w:hAnsi="Liberation Serif"/>
                <w:sz w:val="24"/>
                <w:szCs w:val="24"/>
              </w:rPr>
            </w:pPr>
          </w:p>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37</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Мониторинг способов получения  муниципальных услуг, в том числе в электронной форме</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ежегодно, до 1 марта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727536" w:rsidRDefault="00727536" w:rsidP="003D15DB">
            <w:pPr>
              <w:spacing w:before="100" w:beforeAutospacing="1"/>
              <w:ind w:firstLine="28"/>
              <w:jc w:val="both"/>
              <w:rPr>
                <w:color w:val="000000"/>
              </w:rPr>
            </w:pPr>
            <w:r w:rsidRPr="00727536">
              <w:rPr>
                <w:rFonts w:ascii="Liberation Serif" w:hAnsi="Liberation Serif" w:cs="Liberation Serif"/>
                <w:color w:val="000000"/>
              </w:rPr>
              <w:t xml:space="preserve">Мониторинг получения муниципальных услуг, в том числе в электронной форме осуществляется на основании распоряжения главы Шалинского городского округа от 20 марта 2017г. № 24 </w:t>
            </w:r>
            <w:proofErr w:type="spellStart"/>
            <w:r w:rsidRPr="00727536">
              <w:rPr>
                <w:rFonts w:ascii="Liberation Serif" w:hAnsi="Liberation Serif" w:cs="Liberation Serif"/>
                <w:color w:val="000000"/>
              </w:rPr>
              <w:t>рп</w:t>
            </w:r>
            <w:proofErr w:type="spellEnd"/>
            <w:r w:rsidRPr="00727536">
              <w:rPr>
                <w:rFonts w:ascii="Liberation Serif" w:hAnsi="Liberation Serif" w:cs="Liberation Serif"/>
                <w:color w:val="000000"/>
              </w:rPr>
              <w:t xml:space="preserve"> «О назначении ответственных исполнителей за предоставление информации по муниципальным услугам». Предоставленные данные от ответственных лиц заносятся в государственную автоматизированную информационную систему «Управления» (Распоряжение главы Шалинского городского округа от 23.01.2020 № 7рп</w:t>
            </w:r>
            <w:proofErr w:type="gramStart"/>
            <w:r w:rsidRPr="00727536">
              <w:rPr>
                <w:rFonts w:ascii="Liberation Serif" w:hAnsi="Liberation Serif" w:cs="Liberation Serif"/>
                <w:color w:val="000000"/>
              </w:rPr>
              <w:t xml:space="preserve"> О</w:t>
            </w:r>
            <w:proofErr w:type="gramEnd"/>
            <w:r w:rsidRPr="00727536">
              <w:rPr>
                <w:rFonts w:ascii="Liberation Serif" w:hAnsi="Liberation Serif" w:cs="Liberation Serif"/>
                <w:color w:val="000000"/>
              </w:rPr>
              <w:t xml:space="preserve">б организации внесения информации в государственную автоматизированную систему «Управление») </w:t>
            </w: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4B320F" w:rsidP="004B320F">
            <w:pPr>
              <w:spacing w:before="100" w:beforeAutospacing="1"/>
              <w:ind w:firstLine="28"/>
              <w:jc w:val="both"/>
              <w:rPr>
                <w:rFonts w:ascii="Liberation Serif" w:hAnsi="Liberation Serif"/>
              </w:rPr>
            </w:pPr>
            <w:r w:rsidRPr="004B320F">
              <w:rPr>
                <w:rFonts w:ascii="Liberation Serif" w:hAnsi="Liberation Serif" w:cs="Liberation Serif"/>
                <w:color w:val="000000"/>
              </w:rPr>
              <w:t>Выполнено</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jc w:val="center"/>
              <w:rPr>
                <w:rFonts w:ascii="Liberation Serif" w:hAnsi="Liberation Serif" w:cs="Liberation Serif"/>
                <w:sz w:val="24"/>
                <w:szCs w:val="24"/>
              </w:rPr>
            </w:pPr>
          </w:p>
          <w:p w:rsidR="00CA3E49" w:rsidRPr="000945FC" w:rsidRDefault="00CA3E49" w:rsidP="00381FA6">
            <w:pPr>
              <w:jc w:val="center"/>
              <w:rPr>
                <w:rFonts w:ascii="Liberation Serif" w:hAnsi="Liberation Serif" w:cs="Liberation Serif"/>
              </w:rPr>
            </w:pPr>
            <w:r w:rsidRPr="000945FC">
              <w:rPr>
                <w:rFonts w:ascii="Liberation Serif" w:hAnsi="Liberation Serif" w:cs="Liberation Serif"/>
              </w:rPr>
              <w:t>38</w:t>
            </w:r>
          </w:p>
        </w:tc>
        <w:tc>
          <w:tcPr>
            <w:tcW w:w="851" w:type="dxa"/>
            <w:tcBorders>
              <w:top w:val="single" w:sz="4" w:space="0" w:color="auto"/>
              <w:left w:val="single" w:sz="4" w:space="0" w:color="auto"/>
              <w:bottom w:val="single" w:sz="4" w:space="0" w:color="auto"/>
              <w:right w:val="single" w:sz="4" w:space="0" w:color="auto"/>
            </w:tcBorders>
          </w:tcPr>
          <w:p w:rsidR="00CA3E49" w:rsidRDefault="00CA3E49" w:rsidP="00290502">
            <w:pPr>
              <w:pStyle w:val="ConsPlusNormal"/>
              <w:ind w:firstLine="39"/>
              <w:jc w:val="center"/>
              <w:rPr>
                <w:rFonts w:ascii="Liberation Serif" w:hAnsi="Liberation Serif"/>
                <w:sz w:val="24"/>
                <w:szCs w:val="24"/>
              </w:rPr>
            </w:pPr>
          </w:p>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38</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Обеспечение действенного функционирования системы электронного документооборота, в том числе модуля «Обращения </w:t>
            </w:r>
            <w:r w:rsidRPr="000945FC">
              <w:rPr>
                <w:rFonts w:ascii="Liberation Serif" w:hAnsi="Liberation Serif"/>
                <w:sz w:val="24"/>
                <w:szCs w:val="24"/>
              </w:rPr>
              <w:lastRenderedPageBreak/>
              <w:t>граждан», позволяющей осуществлять ведение учета и контроля исполнения документов</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0"/>
              <w:rPr>
                <w:rFonts w:ascii="Liberation Serif" w:hAnsi="Liberation Serif"/>
                <w:sz w:val="24"/>
                <w:szCs w:val="24"/>
              </w:rPr>
            </w:pPr>
            <w:r w:rsidRPr="000945FC">
              <w:rPr>
                <w:rFonts w:ascii="Liberation Serif" w:hAnsi="Liberation Serif"/>
                <w:sz w:val="24"/>
                <w:szCs w:val="24"/>
              </w:rPr>
              <w:lastRenderedPageBreak/>
              <w:t>в течение 2021- 2023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4B320F" w:rsidRDefault="004B320F" w:rsidP="004B320F">
            <w:pPr>
              <w:spacing w:before="100" w:beforeAutospacing="1"/>
              <w:jc w:val="both"/>
              <w:rPr>
                <w:color w:val="000000"/>
              </w:rPr>
            </w:pPr>
            <w:r w:rsidRPr="004B320F">
              <w:rPr>
                <w:rFonts w:ascii="Liberation Serif" w:hAnsi="Liberation Serif" w:cs="Liberation Serif"/>
                <w:color w:val="000000"/>
              </w:rPr>
              <w:t xml:space="preserve">Администрацией Шалинского городского округа используется в работе система электронного документооборота в режиме одного окна, в том числе система обращения </w:t>
            </w:r>
            <w:r w:rsidRPr="004B320F">
              <w:rPr>
                <w:rFonts w:ascii="Liberation Serif" w:hAnsi="Liberation Serif" w:cs="Liberation Serif"/>
                <w:color w:val="000000"/>
              </w:rPr>
              <w:lastRenderedPageBreak/>
              <w:t>граждан «СОГ», которая позволяет осуществлять ведение учета и контроль исполнения документов.</w:t>
            </w: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4B320F" w:rsidP="004B320F">
            <w:pPr>
              <w:spacing w:before="100" w:beforeAutospacing="1"/>
              <w:jc w:val="both"/>
              <w:rPr>
                <w:rFonts w:ascii="Liberation Serif" w:hAnsi="Liberation Serif"/>
              </w:rPr>
            </w:pPr>
            <w:r w:rsidRPr="004B320F">
              <w:rPr>
                <w:rFonts w:ascii="Liberation Serif" w:hAnsi="Liberation Serif" w:cs="Liberation Serif"/>
                <w:color w:val="000000"/>
              </w:rPr>
              <w:lastRenderedPageBreak/>
              <w:t>Выполнено</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lastRenderedPageBreak/>
              <w:t>39</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39</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Организация  совещаний (семинаров)  с руководителями, заместителями руководителей и должностными лицами, ответственными за профилактику  коррупционных и иных правонарушений в муниципальных организациях, по  вопросам реализации требований, предусмотренных статьей 13.3 Федерального закона от 25 декабря 2008 года № 273-ФЗ «О противодействии коррупции»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4B320F" w:rsidRDefault="004B320F" w:rsidP="004B320F">
            <w:pPr>
              <w:spacing w:before="100" w:beforeAutospacing="1"/>
              <w:jc w:val="both"/>
              <w:rPr>
                <w:rFonts w:ascii="Liberation Serif" w:hAnsi="Liberation Serif" w:cs="Liberation Serif"/>
                <w:color w:val="000000"/>
              </w:rPr>
            </w:pPr>
            <w:r w:rsidRPr="004B320F">
              <w:rPr>
                <w:rFonts w:ascii="Liberation Serif" w:hAnsi="Liberation Serif" w:cs="Liberation Serif"/>
                <w:color w:val="000000"/>
              </w:rPr>
              <w:t>Запланировано на 3 квартал 2021 года</w:t>
            </w:r>
          </w:p>
        </w:tc>
      </w:tr>
      <w:tr w:rsidR="00CA3E49" w:rsidRPr="000945FC" w:rsidTr="00C538E2">
        <w:trPr>
          <w:trHeight w:val="1166"/>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40</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40</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Проведение семинаров для муниципальных служащих по вопросам противодействия коррупции, морально-этическим аспектам деятельности в органах местного самоуправления и формированию нетерпимого отношения к проявлению коррупции у муниципальных служащих</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4B320F" w:rsidRDefault="004B320F" w:rsidP="004B320F">
            <w:pPr>
              <w:spacing w:before="100" w:beforeAutospacing="1"/>
              <w:jc w:val="both"/>
              <w:rPr>
                <w:rFonts w:ascii="Liberation Serif" w:hAnsi="Liberation Serif" w:cs="Liberation Serif"/>
                <w:color w:val="000000"/>
              </w:rPr>
            </w:pPr>
            <w:r w:rsidRPr="004B320F">
              <w:rPr>
                <w:rFonts w:ascii="Liberation Serif" w:hAnsi="Liberation Serif" w:cs="Liberation Serif"/>
                <w:color w:val="000000"/>
              </w:rPr>
              <w:t>Запланировано на 3 квартал 2021 года</w:t>
            </w:r>
          </w:p>
        </w:tc>
      </w:tr>
      <w:tr w:rsidR="00CA3E49" w:rsidRPr="000945FC" w:rsidTr="00C538E2">
        <w:trPr>
          <w:trHeight w:val="1166"/>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41</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41</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 xml:space="preserve">Методическое обеспечение деятельности по предупреждению коррупции в подведомственных (курируемых) муниципальных организациях Шалинского городского округа </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в течение 2021 - 2023 годов</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4B320F" w:rsidRDefault="004B320F" w:rsidP="009E4A2B">
            <w:pPr>
              <w:pStyle w:val="western"/>
              <w:spacing w:after="0" w:line="240" w:lineRule="auto"/>
              <w:jc w:val="both"/>
            </w:pPr>
            <w:r>
              <w:rPr>
                <w:rFonts w:ascii="Liberation Serif" w:hAnsi="Liberation Serif" w:cs="Liberation Serif"/>
              </w:rPr>
              <w:t>Методическое обеспечение деятельности по предупреждению коррупции в подведомственных (курируемых) муниципальных организациях Шалинского городского округа осуществляется путем направления методических рекомендаций подготовленных Минтрудом РФ</w:t>
            </w: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4B320F" w:rsidP="00381FA6">
            <w:pPr>
              <w:autoSpaceDE w:val="0"/>
              <w:autoSpaceDN w:val="0"/>
              <w:adjustRightInd w:val="0"/>
              <w:rPr>
                <w:rFonts w:ascii="Liberation Serif" w:hAnsi="Liberation Serif"/>
              </w:rPr>
            </w:pPr>
            <w:r>
              <w:rPr>
                <w:rFonts w:ascii="Liberation Serif" w:hAnsi="Liberation Serif"/>
              </w:rPr>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42</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42</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proofErr w:type="gramStart"/>
            <w:r w:rsidRPr="000945FC">
              <w:rPr>
                <w:rFonts w:ascii="Liberation Serif" w:hAnsi="Liberation Serif"/>
                <w:sz w:val="24"/>
                <w:szCs w:val="24"/>
              </w:rPr>
              <w:t xml:space="preserve">Обеспечение возможности оперативного представления </w:t>
            </w:r>
            <w:r w:rsidRPr="000945FC">
              <w:rPr>
                <w:rFonts w:ascii="Liberation Serif" w:hAnsi="Liberation Serif"/>
                <w:sz w:val="24"/>
                <w:szCs w:val="24"/>
              </w:rPr>
              <w:lastRenderedPageBreak/>
              <w:t>гражданами и организациями информации о фактах коррупции в действиях (бездействии) муниципальных  служащих органов местного самоуправления Шалинского городского округа, муниципальных организаций Шалинского городского округа посредством функционирования "телефона доверия" ("горячей линии") по вопросам противодействия коррупции, приема электронных сообщений на официальный сайт в сети Интернет, выделенный адрес электронной почты и (или) иных способов обратной связи</w:t>
            </w:r>
            <w:proofErr w:type="gramEnd"/>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0"/>
              <w:rPr>
                <w:rFonts w:ascii="Liberation Serif" w:hAnsi="Liberation Serif"/>
                <w:sz w:val="24"/>
                <w:szCs w:val="24"/>
              </w:rPr>
            </w:pPr>
            <w:r w:rsidRPr="000945FC">
              <w:rPr>
                <w:rFonts w:ascii="Liberation Serif" w:hAnsi="Liberation Serif"/>
                <w:sz w:val="24"/>
                <w:szCs w:val="24"/>
              </w:rPr>
              <w:lastRenderedPageBreak/>
              <w:t>ежегодно, до 28 декабря</w:t>
            </w:r>
          </w:p>
        </w:tc>
        <w:tc>
          <w:tcPr>
            <w:tcW w:w="4961" w:type="dxa"/>
            <w:gridSpan w:val="2"/>
            <w:tcBorders>
              <w:top w:val="single" w:sz="4" w:space="0" w:color="auto"/>
              <w:left w:val="single" w:sz="4" w:space="0" w:color="auto"/>
              <w:bottom w:val="single" w:sz="4" w:space="0" w:color="auto"/>
              <w:right w:val="single" w:sz="4" w:space="0" w:color="auto"/>
            </w:tcBorders>
          </w:tcPr>
          <w:p w:rsidR="004B320F" w:rsidRDefault="004B320F" w:rsidP="009E4A2B">
            <w:pPr>
              <w:pStyle w:val="western"/>
              <w:spacing w:after="0" w:line="240" w:lineRule="auto"/>
              <w:jc w:val="both"/>
            </w:pPr>
            <w:r>
              <w:rPr>
                <w:rFonts w:ascii="Liberation Serif" w:hAnsi="Liberation Serif" w:cs="Liberation Serif"/>
              </w:rPr>
              <w:t xml:space="preserve">В Шалинском городском округе организован телефон “доверия” (2-19-56) для обращения </w:t>
            </w:r>
            <w:r>
              <w:rPr>
                <w:rFonts w:ascii="Liberation Serif" w:hAnsi="Liberation Serif" w:cs="Liberation Serif"/>
              </w:rPr>
              <w:lastRenderedPageBreak/>
              <w:t xml:space="preserve">граждан и должностных лиц по фактам коррупции, а также адрес электронной почты: </w:t>
            </w:r>
            <w:hyperlink r:id="rId19" w:history="1">
              <w:r>
                <w:rPr>
                  <w:rStyle w:val="a5"/>
                  <w:rFonts w:ascii="Liberation Serif" w:hAnsi="Liberation Serif" w:cs="Liberation Serif"/>
                  <w:b/>
                  <w:bCs/>
                  <w:lang w:val="en-US"/>
                </w:rPr>
                <w:t>corrupt</w:t>
              </w:r>
            </w:hyperlink>
            <w:hyperlink r:id="rId20" w:history="1">
              <w:r>
                <w:rPr>
                  <w:rStyle w:val="a5"/>
                  <w:rFonts w:ascii="Liberation Serif" w:hAnsi="Liberation Serif" w:cs="Liberation Serif"/>
                  <w:b/>
                  <w:bCs/>
                </w:rPr>
                <w:t>@</w:t>
              </w:r>
            </w:hyperlink>
            <w:hyperlink r:id="rId21" w:history="1">
              <w:proofErr w:type="spellStart"/>
              <w:r>
                <w:rPr>
                  <w:rStyle w:val="a5"/>
                  <w:rFonts w:ascii="Liberation Serif" w:hAnsi="Liberation Serif" w:cs="Liberation Serif"/>
                  <w:b/>
                  <w:bCs/>
                  <w:lang w:val="en-US"/>
                </w:rPr>
                <w:t>shalya</w:t>
              </w:r>
              <w:proofErr w:type="spellEnd"/>
            </w:hyperlink>
            <w:hyperlink r:id="rId22" w:history="1">
              <w:r>
                <w:rPr>
                  <w:rStyle w:val="a5"/>
                  <w:rFonts w:ascii="Liberation Serif" w:hAnsi="Liberation Serif" w:cs="Liberation Serif"/>
                  <w:b/>
                  <w:bCs/>
                </w:rPr>
                <w:t>.</w:t>
              </w:r>
            </w:hyperlink>
            <w:hyperlink r:id="rId23" w:history="1">
              <w:proofErr w:type="spellStart"/>
              <w:r>
                <w:rPr>
                  <w:rStyle w:val="a5"/>
                  <w:rFonts w:ascii="Liberation Serif" w:hAnsi="Liberation Serif" w:cs="Liberation Serif"/>
                  <w:b/>
                  <w:bCs/>
                  <w:lang w:val="en-US"/>
                </w:rPr>
                <w:t>ru</w:t>
              </w:r>
              <w:proofErr w:type="spellEnd"/>
            </w:hyperlink>
            <w:r>
              <w:rPr>
                <w:rFonts w:ascii="Liberation Serif" w:hAnsi="Liberation Serif" w:cs="Liberation Serif"/>
              </w:rPr>
              <w:t>, за 1 полугодие 2021 года сообщений по фактам коррупции не поступало.</w:t>
            </w:r>
          </w:p>
          <w:p w:rsidR="00CA3E49" w:rsidRPr="000945FC" w:rsidRDefault="00CA3E49" w:rsidP="009E4A2B">
            <w:pPr>
              <w:pStyle w:val="ConsPlusNormal"/>
              <w:ind w:firstLine="0"/>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4B320F" w:rsidP="00381FA6">
            <w:pPr>
              <w:pStyle w:val="ConsPlusNormal"/>
              <w:ind w:firstLine="0"/>
              <w:rPr>
                <w:rFonts w:ascii="Liberation Serif" w:hAnsi="Liberation Serif"/>
                <w:sz w:val="24"/>
                <w:szCs w:val="24"/>
              </w:rPr>
            </w:pPr>
            <w:r>
              <w:rPr>
                <w:rFonts w:ascii="Liberation Serif" w:hAnsi="Liberation Serif"/>
                <w:sz w:val="24"/>
                <w:szCs w:val="24"/>
              </w:rPr>
              <w:lastRenderedPageBreak/>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43</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43</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Мониторинг обращений граждан по фактам коррупции и анализ указанных обращений по содержанию, отраслевой и территориальной принадлежности, результатам рассмотрения</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ежеквартально, за I квартал отчетного года - до 25 апреля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 квартал отчетного года - до 25 июля отчетного года;</w:t>
            </w:r>
          </w:p>
          <w:p w:rsidR="00CA3E49" w:rsidRPr="000945FC" w:rsidRDefault="00CA3E49" w:rsidP="00381FA6">
            <w:pPr>
              <w:pStyle w:val="ConsPlusNormal"/>
              <w:ind w:firstLine="0"/>
              <w:rPr>
                <w:rFonts w:ascii="Liberation Serif" w:hAnsi="Liberation Serif"/>
                <w:sz w:val="24"/>
                <w:szCs w:val="24"/>
              </w:rPr>
            </w:pPr>
            <w:r w:rsidRPr="000945FC">
              <w:rPr>
                <w:rFonts w:ascii="Liberation Serif" w:hAnsi="Liberation Serif"/>
                <w:sz w:val="24"/>
                <w:szCs w:val="24"/>
              </w:rPr>
              <w:t>за III квартал отчетного года - до 15 октября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отчетный год - до 20 января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271686" w:rsidRPr="00271686" w:rsidRDefault="00271686" w:rsidP="009E4A2B">
            <w:pPr>
              <w:spacing w:before="100" w:beforeAutospacing="1"/>
              <w:ind w:firstLine="28"/>
              <w:jc w:val="both"/>
              <w:rPr>
                <w:color w:val="000000"/>
              </w:rPr>
            </w:pPr>
            <w:r w:rsidRPr="00271686">
              <w:rPr>
                <w:rFonts w:ascii="Liberation Serif" w:hAnsi="Liberation Serif" w:cs="Liberation Serif"/>
                <w:color w:val="000000"/>
              </w:rPr>
              <w:t xml:space="preserve">В журнале регистрации обращений граждан о фактах коррупции или нарушения муниципальными служащими требований к служебному поведению за </w:t>
            </w:r>
            <w:r>
              <w:rPr>
                <w:rFonts w:ascii="Liberation Serif" w:hAnsi="Liberation Serif" w:cs="Liberation Serif"/>
                <w:color w:val="000000"/>
              </w:rPr>
              <w:t>1 полугодие 2021</w:t>
            </w:r>
            <w:r w:rsidRPr="00271686">
              <w:rPr>
                <w:rFonts w:ascii="Liberation Serif" w:hAnsi="Liberation Serif" w:cs="Liberation Serif"/>
                <w:color w:val="000000"/>
              </w:rPr>
              <w:t xml:space="preserve"> год</w:t>
            </w:r>
            <w:r>
              <w:rPr>
                <w:rFonts w:ascii="Liberation Serif" w:hAnsi="Liberation Serif" w:cs="Liberation Serif"/>
                <w:color w:val="000000"/>
              </w:rPr>
              <w:t>а</w:t>
            </w:r>
            <w:r w:rsidRPr="00271686">
              <w:rPr>
                <w:rFonts w:ascii="Liberation Serif" w:hAnsi="Liberation Serif" w:cs="Liberation Serif"/>
                <w:color w:val="000000"/>
              </w:rPr>
              <w:t xml:space="preserve"> не зарегистрировано</w:t>
            </w:r>
            <w:r>
              <w:rPr>
                <w:rFonts w:ascii="Liberation Serif" w:hAnsi="Liberation Serif" w:cs="Liberation Serif"/>
                <w:color w:val="000000"/>
              </w:rPr>
              <w:t>.</w:t>
            </w:r>
          </w:p>
          <w:p w:rsidR="00CA3E49" w:rsidRPr="000945FC" w:rsidRDefault="00CA3E49" w:rsidP="009E4A2B">
            <w:pPr>
              <w:pStyle w:val="ConsPlusNormal"/>
              <w:ind w:firstLine="31"/>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271686" w:rsidP="00381FA6">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44</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44</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Ведение и направление в </w:t>
            </w:r>
            <w:r w:rsidRPr="000945FC">
              <w:rPr>
                <w:rFonts w:ascii="Liberation Serif" w:hAnsi="Liberation Serif"/>
                <w:sz w:val="24"/>
                <w:szCs w:val="24"/>
              </w:rPr>
              <w:lastRenderedPageBreak/>
              <w:t xml:space="preserve">организационно -  правовой отдел </w:t>
            </w:r>
            <w:proofErr w:type="gramStart"/>
            <w:r w:rsidRPr="000945FC">
              <w:rPr>
                <w:rFonts w:ascii="Liberation Serif" w:hAnsi="Liberation Serif"/>
                <w:sz w:val="24"/>
                <w:szCs w:val="24"/>
              </w:rPr>
              <w:t>администрации Шалинского городского округа реестра поступивших обращений граждан</w:t>
            </w:r>
            <w:proofErr w:type="gramEnd"/>
            <w:r w:rsidRPr="000945FC">
              <w:rPr>
                <w:rFonts w:ascii="Liberation Serif" w:hAnsi="Liberation Serif"/>
                <w:sz w:val="24"/>
                <w:szCs w:val="24"/>
              </w:rPr>
              <w:t xml:space="preserve"> по фактам коррупции с приложением копий обращений, ответов заявителям, писем о переадресации обращений по компетенции в  органы местного самоуправления Шалинского городского округа и поступивших ответов об их рассмотрении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 xml:space="preserve">ежеквартально, за I </w:t>
            </w:r>
            <w:r w:rsidRPr="000945FC">
              <w:rPr>
                <w:rFonts w:ascii="Liberation Serif" w:hAnsi="Liberation Serif"/>
                <w:sz w:val="24"/>
                <w:szCs w:val="24"/>
              </w:rPr>
              <w:lastRenderedPageBreak/>
              <w:t>квартал отчетного года - до 25 апреля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 квартал отчетного года - до 25 июля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III квартал отчетного года - до 15 октября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отчетный год - до 20 января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6E1062" w:rsidRPr="006E1062" w:rsidRDefault="006E1062" w:rsidP="00DB628C">
            <w:pPr>
              <w:spacing w:before="100" w:beforeAutospacing="1"/>
              <w:ind w:firstLine="28"/>
              <w:jc w:val="both"/>
              <w:rPr>
                <w:color w:val="000000"/>
              </w:rPr>
            </w:pPr>
            <w:r>
              <w:rPr>
                <w:rFonts w:ascii="Liberation Serif" w:hAnsi="Liberation Serif" w:cs="Liberation Serif"/>
                <w:color w:val="111111"/>
              </w:rPr>
              <w:lastRenderedPageBreak/>
              <w:t>За 1 полугодие 2021 года</w:t>
            </w:r>
            <w:r w:rsidRPr="006E1062">
              <w:rPr>
                <w:rFonts w:ascii="Liberation Serif" w:hAnsi="Liberation Serif" w:cs="Liberation Serif"/>
                <w:color w:val="111111"/>
              </w:rPr>
              <w:t xml:space="preserve"> не за</w:t>
            </w:r>
            <w:r>
              <w:rPr>
                <w:rFonts w:ascii="Liberation Serif" w:hAnsi="Liberation Serif" w:cs="Liberation Serif"/>
                <w:color w:val="111111"/>
              </w:rPr>
              <w:t xml:space="preserve">регистрировано </w:t>
            </w:r>
            <w:r>
              <w:rPr>
                <w:rFonts w:ascii="Liberation Serif" w:hAnsi="Liberation Serif" w:cs="Liberation Serif"/>
                <w:color w:val="111111"/>
              </w:rPr>
              <w:lastRenderedPageBreak/>
              <w:t>ни одно обращения</w:t>
            </w:r>
            <w:r w:rsidRPr="006E1062">
              <w:rPr>
                <w:rFonts w:ascii="Liberation Serif" w:hAnsi="Liberation Serif" w:cs="Liberation Serif"/>
                <w:color w:val="111111"/>
              </w:rPr>
              <w:t xml:space="preserve"> в</w:t>
            </w:r>
            <w:r w:rsidRPr="006E1062">
              <w:rPr>
                <w:rFonts w:ascii="Liberation Serif" w:hAnsi="Liberation Serif" w:cs="Liberation Serif"/>
                <w:color w:val="000000"/>
              </w:rPr>
              <w:t xml:space="preserve"> реестре поступивших обращений граждан по фактам коррупции в органы местного самоуправления Шалинского городского.</w:t>
            </w:r>
          </w:p>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6E1062" w:rsidP="00381FA6">
            <w:pPr>
              <w:pStyle w:val="ConsPlusNormal"/>
              <w:ind w:firstLine="31"/>
              <w:rPr>
                <w:rFonts w:ascii="Liberation Serif" w:hAnsi="Liberation Serif"/>
                <w:sz w:val="24"/>
                <w:szCs w:val="24"/>
              </w:rPr>
            </w:pPr>
            <w:r>
              <w:rPr>
                <w:rFonts w:ascii="Liberation Serif" w:hAnsi="Liberation Serif"/>
                <w:sz w:val="24"/>
                <w:szCs w:val="24"/>
              </w:rPr>
              <w:lastRenderedPageBreak/>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45</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45</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Ведение единого реестра поступивших обращений граждан по фактам коррупции в </w:t>
            </w:r>
            <w:proofErr w:type="spellStart"/>
            <w:r w:rsidRPr="000945FC">
              <w:rPr>
                <w:rFonts w:ascii="Liberation Serif" w:hAnsi="Liberation Serif"/>
                <w:sz w:val="24"/>
                <w:szCs w:val="24"/>
              </w:rPr>
              <w:t>Шалинскогм</w:t>
            </w:r>
            <w:proofErr w:type="spellEnd"/>
            <w:r w:rsidRPr="000945FC">
              <w:rPr>
                <w:rFonts w:ascii="Liberation Serif" w:hAnsi="Liberation Serif"/>
                <w:sz w:val="24"/>
                <w:szCs w:val="24"/>
              </w:rPr>
              <w:t xml:space="preserve">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ежеквартально,</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 квартал отчетного года - до 25 мая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 квартал отчетного года - до 25 августа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III квартал отчетного года - до 5 ноября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отчетный год - до 20 февраля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DB628C" w:rsidRPr="00DB628C" w:rsidRDefault="00DB628C" w:rsidP="00DB628C">
            <w:pPr>
              <w:spacing w:before="100" w:beforeAutospacing="1"/>
              <w:ind w:firstLine="28"/>
              <w:rPr>
                <w:color w:val="000000"/>
              </w:rPr>
            </w:pPr>
            <w:r w:rsidRPr="00DB628C">
              <w:rPr>
                <w:rFonts w:ascii="Liberation Serif" w:hAnsi="Liberation Serif" w:cs="Liberation Serif"/>
                <w:color w:val="000000"/>
              </w:rPr>
              <w:t>В</w:t>
            </w:r>
            <w:r>
              <w:rPr>
                <w:rFonts w:ascii="Liberation Serif" w:hAnsi="Liberation Serif" w:cs="Liberation Serif"/>
                <w:color w:val="000000"/>
              </w:rPr>
              <w:t xml:space="preserve"> 1 полугодии 2021 года</w:t>
            </w:r>
            <w:r w:rsidRPr="00DB628C">
              <w:rPr>
                <w:rFonts w:ascii="Liberation Serif" w:hAnsi="Liberation Serif" w:cs="Liberation Serif"/>
                <w:color w:val="000000"/>
              </w:rPr>
              <w:t xml:space="preserve"> не зарегистрировано ни одно обращени</w:t>
            </w:r>
            <w:r>
              <w:rPr>
                <w:rFonts w:ascii="Liberation Serif" w:hAnsi="Liberation Serif" w:cs="Liberation Serif"/>
                <w:color w:val="000000"/>
              </w:rPr>
              <w:t>я</w:t>
            </w:r>
            <w:r w:rsidRPr="00DB628C">
              <w:rPr>
                <w:rFonts w:ascii="Liberation Serif" w:hAnsi="Liberation Serif" w:cs="Liberation Serif"/>
                <w:color w:val="000000"/>
              </w:rPr>
              <w:t xml:space="preserve"> в реестре поступивших обращений граждан по фактам коррупции в органы местного самоуправления Шалинского городского.</w:t>
            </w:r>
          </w:p>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DB628C" w:rsidP="00381FA6">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46</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0"/>
              <w:jc w:val="center"/>
              <w:rPr>
                <w:rFonts w:ascii="Liberation Serif" w:hAnsi="Liberation Serif"/>
                <w:sz w:val="24"/>
                <w:szCs w:val="24"/>
              </w:rPr>
            </w:pPr>
            <w:r>
              <w:rPr>
                <w:rFonts w:ascii="Liberation Serif" w:hAnsi="Liberation Serif"/>
                <w:sz w:val="24"/>
                <w:szCs w:val="24"/>
              </w:rPr>
              <w:t>46</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0"/>
              <w:rPr>
                <w:rFonts w:ascii="Liberation Serif" w:hAnsi="Liberation Serif"/>
                <w:sz w:val="24"/>
                <w:szCs w:val="24"/>
              </w:rPr>
            </w:pPr>
            <w:r w:rsidRPr="000945FC">
              <w:rPr>
                <w:rFonts w:ascii="Liberation Serif" w:hAnsi="Liberation Serif"/>
                <w:sz w:val="24"/>
                <w:szCs w:val="24"/>
              </w:rPr>
              <w:t xml:space="preserve">Информирование граждан </w:t>
            </w:r>
            <w:proofErr w:type="gramStart"/>
            <w:r w:rsidRPr="000945FC">
              <w:rPr>
                <w:rFonts w:ascii="Liberation Serif" w:hAnsi="Liberation Serif"/>
                <w:sz w:val="24"/>
                <w:szCs w:val="24"/>
              </w:rPr>
              <w:t xml:space="preserve">о работе </w:t>
            </w:r>
            <w:r w:rsidRPr="000945FC">
              <w:rPr>
                <w:rFonts w:ascii="Liberation Serif" w:hAnsi="Liberation Serif"/>
                <w:sz w:val="24"/>
                <w:szCs w:val="24"/>
              </w:rPr>
              <w:lastRenderedPageBreak/>
              <w:t>Комиссии по координации работы по противодействию коррупции в Шалинском городском округе путем размещения  информации в средствах</w:t>
            </w:r>
            <w:proofErr w:type="gramEnd"/>
            <w:r w:rsidRPr="000945FC">
              <w:rPr>
                <w:rFonts w:ascii="Liberation Serif" w:hAnsi="Liberation Serif"/>
                <w:sz w:val="24"/>
                <w:szCs w:val="24"/>
              </w:rPr>
              <w:t xml:space="preserve">  массовой информации </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 xml:space="preserve">по мере проведения </w:t>
            </w:r>
            <w:r w:rsidRPr="000945FC">
              <w:rPr>
                <w:rFonts w:ascii="Liberation Serif" w:hAnsi="Liberation Serif"/>
                <w:sz w:val="24"/>
                <w:szCs w:val="24"/>
              </w:rPr>
              <w:lastRenderedPageBreak/>
              <w:t>заседаний Комиссии по координации работы по противодействию коррупции</w:t>
            </w:r>
          </w:p>
        </w:tc>
        <w:tc>
          <w:tcPr>
            <w:tcW w:w="4961" w:type="dxa"/>
            <w:gridSpan w:val="2"/>
            <w:tcBorders>
              <w:top w:val="single" w:sz="4" w:space="0" w:color="auto"/>
              <w:left w:val="single" w:sz="4" w:space="0" w:color="auto"/>
              <w:bottom w:val="single" w:sz="4" w:space="0" w:color="auto"/>
              <w:right w:val="single" w:sz="4" w:space="0" w:color="auto"/>
            </w:tcBorders>
          </w:tcPr>
          <w:p w:rsidR="00CA3E49" w:rsidRDefault="00CA3E49" w:rsidP="00796D2E">
            <w:pPr>
              <w:pStyle w:val="western"/>
              <w:spacing w:before="0" w:beforeAutospacing="0" w:after="0" w:line="240" w:lineRule="auto"/>
              <w:jc w:val="both"/>
            </w:pPr>
            <w:r>
              <w:rPr>
                <w:rFonts w:ascii="Liberation Serif" w:hAnsi="Liberation Serif"/>
              </w:rPr>
              <w:lastRenderedPageBreak/>
              <w:t xml:space="preserve">Заседания комиссии по координации работы </w:t>
            </w:r>
            <w:r>
              <w:rPr>
                <w:rFonts w:ascii="Liberation Serif" w:hAnsi="Liberation Serif"/>
              </w:rPr>
              <w:lastRenderedPageBreak/>
              <w:t xml:space="preserve">по противодействию коррупции в Шалинском городском округе проводятся раз в квартал. Протокола заседаний размещены на официальном сайте Администрации Шалинского городского округа в разделе: </w:t>
            </w:r>
            <w:hyperlink r:id="rId24" w:history="1">
              <w:r>
                <w:rPr>
                  <w:rStyle w:val="a5"/>
                </w:rPr>
                <w:t>Главная</w:t>
              </w:r>
            </w:hyperlink>
            <w:r>
              <w:t xml:space="preserve"> → </w:t>
            </w:r>
            <w:r>
              <w:rPr>
                <w:color w:val="0000FF"/>
                <w:u w:val="single"/>
              </w:rPr>
              <w:t>Комиссия по противодействию коррупции</w:t>
            </w:r>
          </w:p>
          <w:p w:rsidR="00CA3E49" w:rsidRPr="0080546D" w:rsidRDefault="00CA3E49" w:rsidP="00796D2E">
            <w:pPr>
              <w:pStyle w:val="western"/>
              <w:spacing w:before="0" w:beforeAutospacing="0" w:after="0" w:line="240" w:lineRule="auto"/>
              <w:jc w:val="both"/>
            </w:pPr>
            <w:r>
              <w:rPr>
                <w:rFonts w:ascii="Liberation Serif" w:hAnsi="Liberation Serif"/>
              </w:rPr>
              <w:t xml:space="preserve">Информация </w:t>
            </w:r>
            <w:proofErr w:type="gramStart"/>
            <w:r>
              <w:rPr>
                <w:rFonts w:ascii="Liberation Serif" w:hAnsi="Liberation Serif"/>
              </w:rPr>
              <w:t>о работе Комиссии по координации работы по противодействию коррупции в Шалинском городском округе в форме</w:t>
            </w:r>
            <w:proofErr w:type="gramEnd"/>
            <w:r>
              <w:rPr>
                <w:rFonts w:ascii="Liberation Serif" w:hAnsi="Liberation Serif"/>
              </w:rPr>
              <w:t xml:space="preserve"> аналитической справки публикуется в газете Шалинский вестник</w:t>
            </w: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381FA6">
            <w:pPr>
              <w:pStyle w:val="ConsPlusNormal"/>
              <w:ind w:firstLine="31"/>
              <w:rPr>
                <w:rFonts w:ascii="Liberation Serif" w:hAnsi="Liberation Serif"/>
                <w:sz w:val="24"/>
                <w:szCs w:val="24"/>
              </w:rPr>
            </w:pPr>
            <w:r>
              <w:rPr>
                <w:rFonts w:ascii="Liberation Serif" w:hAnsi="Liberation Serif"/>
                <w:sz w:val="24"/>
                <w:szCs w:val="24"/>
              </w:rPr>
              <w:lastRenderedPageBreak/>
              <w:t xml:space="preserve">Выполнено </w:t>
            </w:r>
          </w:p>
          <w:p w:rsidR="00CA3E49" w:rsidRDefault="00CA3E49" w:rsidP="00381FA6">
            <w:pPr>
              <w:pStyle w:val="ConsPlusNormal"/>
              <w:ind w:firstLine="31"/>
              <w:rPr>
                <w:rFonts w:ascii="Liberation Serif" w:hAnsi="Liberation Serif"/>
                <w:sz w:val="24"/>
                <w:szCs w:val="24"/>
              </w:rPr>
            </w:pPr>
            <w:r>
              <w:rPr>
                <w:rFonts w:ascii="Liberation Serif" w:hAnsi="Liberation Serif"/>
                <w:sz w:val="24"/>
                <w:szCs w:val="24"/>
              </w:rPr>
              <w:lastRenderedPageBreak/>
              <w:t>26.03.2021</w:t>
            </w:r>
          </w:p>
          <w:p w:rsidR="00CA3E49" w:rsidRPr="000945FC" w:rsidRDefault="00CA3E49" w:rsidP="00381FA6">
            <w:pPr>
              <w:pStyle w:val="ConsPlusNormal"/>
              <w:ind w:firstLine="31"/>
              <w:rPr>
                <w:rFonts w:ascii="Liberation Serif" w:hAnsi="Liberation Serif"/>
                <w:sz w:val="24"/>
                <w:szCs w:val="24"/>
              </w:rPr>
            </w:pPr>
            <w:r>
              <w:rPr>
                <w:rFonts w:ascii="Liberation Serif" w:hAnsi="Liberation Serif"/>
                <w:sz w:val="24"/>
                <w:szCs w:val="24"/>
              </w:rPr>
              <w:t>29.06.2021</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47</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47</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proofErr w:type="gramStart"/>
            <w:r w:rsidRPr="000945FC">
              <w:rPr>
                <w:rFonts w:ascii="Liberation Serif" w:hAnsi="Liberation Serif"/>
                <w:sz w:val="24"/>
                <w:szCs w:val="24"/>
              </w:rPr>
              <w:t>Информирование граждан о работе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путем размещения  информации в средствах  массовой информации</w:t>
            </w:r>
            <w:proofErr w:type="gramEnd"/>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color w:val="FF0000"/>
                <w:sz w:val="24"/>
                <w:szCs w:val="24"/>
              </w:rPr>
            </w:pPr>
            <w:r w:rsidRPr="000945FC">
              <w:rPr>
                <w:rFonts w:ascii="Liberation Serif" w:hAnsi="Liberation Serif"/>
                <w:sz w:val="24"/>
                <w:szCs w:val="24"/>
              </w:rPr>
              <w:t>по мере проведения заседаний</w:t>
            </w:r>
            <w:r w:rsidRPr="000945FC">
              <w:rPr>
                <w:rFonts w:ascii="Liberation Serif" w:hAnsi="Liberation Serif"/>
                <w:color w:val="FF0000"/>
                <w:sz w:val="24"/>
                <w:szCs w:val="24"/>
              </w:rPr>
              <w:t xml:space="preserve"> </w:t>
            </w:r>
            <w:r w:rsidRPr="000945FC">
              <w:rPr>
                <w:rFonts w:ascii="Liberation Serif" w:hAnsi="Liberation Serif"/>
                <w:sz w:val="24"/>
                <w:szCs w:val="24"/>
              </w:rPr>
              <w:t xml:space="preserve">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w:t>
            </w:r>
            <w:r w:rsidRPr="000945FC">
              <w:rPr>
                <w:rFonts w:ascii="Liberation Serif" w:hAnsi="Liberation Serif"/>
                <w:sz w:val="24"/>
                <w:szCs w:val="24"/>
              </w:rPr>
              <w:lastRenderedPageBreak/>
              <w:t>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w:t>
            </w:r>
          </w:p>
        </w:tc>
        <w:tc>
          <w:tcPr>
            <w:tcW w:w="4961" w:type="dxa"/>
            <w:gridSpan w:val="2"/>
            <w:tcBorders>
              <w:top w:val="single" w:sz="4" w:space="0" w:color="auto"/>
              <w:left w:val="single" w:sz="4" w:space="0" w:color="auto"/>
              <w:bottom w:val="single" w:sz="4" w:space="0" w:color="auto"/>
              <w:right w:val="single" w:sz="4" w:space="0" w:color="auto"/>
            </w:tcBorders>
          </w:tcPr>
          <w:p w:rsidR="00CA3E49" w:rsidRDefault="00CA3E49" w:rsidP="00335CEF">
            <w:pPr>
              <w:pStyle w:val="western"/>
              <w:spacing w:before="0" w:beforeAutospacing="0" w:after="0" w:line="240" w:lineRule="auto"/>
              <w:jc w:val="both"/>
            </w:pPr>
            <w:proofErr w:type="gramStart"/>
            <w:r>
              <w:rPr>
                <w:rFonts w:ascii="Liberation Serif" w:hAnsi="Liberation Serif"/>
              </w:rPr>
              <w:lastRenderedPageBreak/>
              <w:t>Заседания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проводятся по мере поступления вопросов в комиссию.</w:t>
            </w:r>
            <w:proofErr w:type="gramEnd"/>
            <w:r>
              <w:rPr>
                <w:rFonts w:ascii="Liberation Serif" w:hAnsi="Liberation Serif"/>
              </w:rPr>
              <w:t xml:space="preserve"> В 1 полугодии 2021 года проведено 1 заседание комиссии. Протокол заседания размещен на официальном сайте Администрации Шалинского городского округа в разделе:</w:t>
            </w:r>
            <w:r>
              <w:rPr>
                <w:rFonts w:ascii="Liberation Serif" w:hAnsi="Liberation Serif"/>
                <w:color w:val="FF0000"/>
              </w:rPr>
              <w:t xml:space="preserve"> </w:t>
            </w:r>
            <w:hyperlink r:id="rId25" w:history="1">
              <w:r>
                <w:rPr>
                  <w:rStyle w:val="a5"/>
                  <w:rFonts w:ascii="Liberation Serif" w:hAnsi="Liberation Serif"/>
                </w:rPr>
                <w:t>Главная</w:t>
              </w:r>
            </w:hyperlink>
            <w:r>
              <w:rPr>
                <w:rFonts w:ascii="Liberation Serif" w:hAnsi="Liberation Serif"/>
              </w:rPr>
              <w:t xml:space="preserve"> → </w:t>
            </w:r>
            <w:hyperlink r:id="rId26" w:history="1">
              <w:r>
                <w:rPr>
                  <w:rStyle w:val="a5"/>
                  <w:rFonts w:ascii="Liberation Serif" w:hAnsi="Liberation Serif"/>
                </w:rPr>
                <w:t>Противодействие коррупции</w:t>
              </w:r>
            </w:hyperlink>
            <w:r>
              <w:rPr>
                <w:rFonts w:ascii="Liberation Serif" w:hAnsi="Liberation Serif"/>
              </w:rPr>
              <w:t xml:space="preserve"> → </w:t>
            </w:r>
          </w:p>
          <w:p w:rsidR="00CA3E49" w:rsidRDefault="00CA3E49" w:rsidP="00335CEF">
            <w:pPr>
              <w:pStyle w:val="western"/>
              <w:spacing w:before="0" w:beforeAutospacing="0" w:after="0" w:line="240" w:lineRule="auto"/>
              <w:ind w:left="57"/>
              <w:jc w:val="both"/>
            </w:pPr>
            <w:r>
              <w:rPr>
                <w:rFonts w:ascii="Liberation Serif" w:hAnsi="Liberation Serif"/>
                <w:color w:val="0000FF"/>
                <w:u w:val="single"/>
              </w:rPr>
              <w:t xml:space="preserve">Комиссия по соблюдению требований к </w:t>
            </w:r>
            <w:r>
              <w:rPr>
                <w:rFonts w:ascii="Liberation Serif" w:hAnsi="Liberation Serif"/>
                <w:color w:val="0000FF"/>
                <w:u w:val="single"/>
              </w:rPr>
              <w:lastRenderedPageBreak/>
              <w:t>служебному поведению и урегулированию конфликта интересов</w:t>
            </w:r>
          </w:p>
          <w:p w:rsidR="00CA3E49" w:rsidRPr="00335CEF" w:rsidRDefault="00CA3E49" w:rsidP="00335CEF">
            <w:pPr>
              <w:pStyle w:val="western"/>
              <w:spacing w:before="0" w:beforeAutospacing="0" w:after="0" w:line="240" w:lineRule="auto"/>
              <w:jc w:val="both"/>
            </w:pPr>
            <w:proofErr w:type="gramStart"/>
            <w:r>
              <w:rPr>
                <w:rFonts w:ascii="Liberation Serif" w:hAnsi="Liberation Serif"/>
              </w:rPr>
              <w:t>Информация о работе Комиссии по соблюдению требований к служебному поведению муниципальных служащих, замещающих должности муниципальной службы в Думе Шалинского городского округа, Контрольно-ревизионном управлении Шалинского городского округа, Администрации Шалинского городского округа, Управлении образованием Шалинского городского округа, функциональных (отраслевых) и территориальных органах администрации Шалинского городского округа, и урегулированию конфликта интересов в форме аналитической справки публикуется в газете Шалинский вестник</w:t>
            </w:r>
            <w:proofErr w:type="gramEnd"/>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0477D4">
            <w:pPr>
              <w:pStyle w:val="ConsPlusNormal"/>
              <w:ind w:firstLine="31"/>
              <w:rPr>
                <w:rFonts w:ascii="Liberation Serif" w:hAnsi="Liberation Serif"/>
                <w:sz w:val="24"/>
                <w:szCs w:val="24"/>
              </w:rPr>
            </w:pPr>
            <w:r>
              <w:rPr>
                <w:rFonts w:ascii="Liberation Serif" w:hAnsi="Liberation Serif"/>
                <w:sz w:val="24"/>
                <w:szCs w:val="24"/>
              </w:rPr>
              <w:lastRenderedPageBreak/>
              <w:t xml:space="preserve">Выполнено </w:t>
            </w:r>
          </w:p>
          <w:p w:rsidR="00CA3E49" w:rsidRPr="000945FC" w:rsidRDefault="00CA3E49" w:rsidP="00381FA6">
            <w:pPr>
              <w:pStyle w:val="ConsPlusNormal"/>
              <w:ind w:firstLine="31"/>
              <w:rPr>
                <w:rFonts w:ascii="Liberation Serif" w:hAnsi="Liberation Serif"/>
                <w:sz w:val="24"/>
                <w:szCs w:val="24"/>
              </w:rPr>
            </w:pPr>
            <w:r>
              <w:rPr>
                <w:rFonts w:ascii="Liberation Serif" w:hAnsi="Liberation Serif"/>
                <w:sz w:val="24"/>
                <w:szCs w:val="24"/>
              </w:rPr>
              <w:t>28.05.2021</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48</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48</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proofErr w:type="gramStart"/>
            <w:r w:rsidRPr="000945FC">
              <w:rPr>
                <w:rFonts w:ascii="Liberation Serif" w:hAnsi="Liberation Serif"/>
              </w:rPr>
              <w:t>Размещение сведений о доходах, расходах, об имуществе и обязательствах имущественного характера, представляемых муниципальными служащими, включенными в перечни, установленные нормативными правовыми актами органов местного самоуправления и структурных подразделений Администрации Шалинского городского округа, обладающих правами юридического лица на официальном сайте Администрации Шалинского городского округа</w:t>
            </w:r>
            <w:proofErr w:type="gramEnd"/>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 xml:space="preserve">ежегодно, в течение 14 рабочих дней </w:t>
            </w:r>
            <w:proofErr w:type="gramStart"/>
            <w:r w:rsidRPr="000945FC">
              <w:rPr>
                <w:rFonts w:ascii="Liberation Serif" w:hAnsi="Liberation Serif"/>
                <w:sz w:val="24"/>
                <w:szCs w:val="24"/>
              </w:rPr>
              <w:t>с даты окончания</w:t>
            </w:r>
            <w:proofErr w:type="gramEnd"/>
            <w:r w:rsidRPr="000945FC">
              <w:rPr>
                <w:rFonts w:ascii="Liberation Serif" w:hAnsi="Liberation Serif"/>
                <w:sz w:val="24"/>
                <w:szCs w:val="24"/>
              </w:rPr>
              <w:t xml:space="preserve"> срока представления указанных сведений</w:t>
            </w:r>
          </w:p>
        </w:tc>
        <w:tc>
          <w:tcPr>
            <w:tcW w:w="4961" w:type="dxa"/>
            <w:gridSpan w:val="2"/>
            <w:tcBorders>
              <w:top w:val="single" w:sz="4" w:space="0" w:color="auto"/>
              <w:left w:val="single" w:sz="4" w:space="0" w:color="auto"/>
              <w:bottom w:val="single" w:sz="4" w:space="0" w:color="auto"/>
              <w:right w:val="single" w:sz="4" w:space="0" w:color="auto"/>
            </w:tcBorders>
          </w:tcPr>
          <w:p w:rsidR="00CA3E49" w:rsidRDefault="00CA3E49" w:rsidP="00416319">
            <w:pPr>
              <w:pStyle w:val="western"/>
              <w:spacing w:after="0" w:line="240" w:lineRule="auto"/>
              <w:ind w:firstLine="28"/>
            </w:pPr>
            <w:r>
              <w:rPr>
                <w:rFonts w:ascii="Liberation Serif" w:hAnsi="Liberation Serif"/>
              </w:rPr>
              <w:t>Сведения размещены 30.04.2021 года на официальном сайте администрации Шалинского городского округа.</w:t>
            </w:r>
            <w:r>
              <w:t xml:space="preserve"> </w:t>
            </w:r>
            <w:hyperlink r:id="rId27" w:history="1">
              <w:r>
                <w:rPr>
                  <w:rStyle w:val="a5"/>
                  <w:rFonts w:ascii="Liberation Serif" w:hAnsi="Liberation Serif"/>
                </w:rPr>
                <w:t>Главная</w:t>
              </w:r>
            </w:hyperlink>
            <w:r>
              <w:rPr>
                <w:rFonts w:ascii="Liberation Serif" w:hAnsi="Liberation Serif"/>
              </w:rPr>
              <w:t xml:space="preserve"> → </w:t>
            </w:r>
            <w:hyperlink r:id="rId28" w:history="1">
              <w:r>
                <w:rPr>
                  <w:rStyle w:val="a5"/>
                  <w:rFonts w:ascii="Liberation Serif" w:hAnsi="Liberation Serif"/>
                </w:rPr>
                <w:t>Кадры</w:t>
              </w:r>
            </w:hyperlink>
            <w:r>
              <w:rPr>
                <w:rFonts w:ascii="Liberation Serif" w:hAnsi="Liberation Serif"/>
              </w:rPr>
              <w:t xml:space="preserve"> → </w:t>
            </w:r>
            <w:r>
              <w:rPr>
                <w:rFonts w:ascii="Liberation Serif" w:hAnsi="Liberation Serif"/>
                <w:color w:val="0000FF"/>
                <w:u w:val="single"/>
              </w:rPr>
              <w:t>Сведения о доходах муниципальных служащих</w:t>
            </w:r>
          </w:p>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416319">
            <w:pPr>
              <w:pStyle w:val="ConsPlusNormal"/>
              <w:ind w:firstLine="31"/>
              <w:rPr>
                <w:rFonts w:ascii="Liberation Serif" w:hAnsi="Liberation Serif"/>
                <w:sz w:val="24"/>
                <w:szCs w:val="24"/>
              </w:rPr>
            </w:pPr>
            <w:r>
              <w:rPr>
                <w:rFonts w:ascii="Liberation Serif" w:hAnsi="Liberation Serif"/>
                <w:sz w:val="24"/>
                <w:szCs w:val="24"/>
              </w:rPr>
              <w:t xml:space="preserve">Выполнено </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49</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49</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Актуализация информации по вопросам противодействия коррупции на информационных стендах, в том числе контактных данных лиц, ответственных за организацию в соответствующем органе (учреждении) работы по противодействию коррупции, номеров "телефонов доверия" ("горячих линий") и иных сведений о способах направления сообщений о фактах коррупции в данном органе (учреждении)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0"/>
              <w:rPr>
                <w:rFonts w:ascii="Liberation Serif" w:hAnsi="Liberation Serif"/>
                <w:sz w:val="24"/>
                <w:szCs w:val="24"/>
              </w:rPr>
            </w:pPr>
            <w:r w:rsidRPr="000945FC">
              <w:rPr>
                <w:rFonts w:ascii="Liberation Serif" w:hAnsi="Liberation Serif"/>
                <w:sz w:val="24"/>
                <w:szCs w:val="24"/>
              </w:rPr>
              <w:t>ежеквартально, до 10 числа месяца, следующего за отчетным кварталом</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24641D" w:rsidRDefault="00CA3E49" w:rsidP="0024641D">
            <w:pPr>
              <w:spacing w:before="100" w:beforeAutospacing="1"/>
              <w:rPr>
                <w:color w:val="000000"/>
              </w:rPr>
            </w:pPr>
            <w:r w:rsidRPr="0024641D">
              <w:rPr>
                <w:rFonts w:ascii="Liberation Serif" w:hAnsi="Liberation Serif" w:cs="Arial"/>
                <w:color w:val="000000"/>
              </w:rPr>
              <w:t xml:space="preserve">Информация об организации телефона “доверия” (2-19-56) для обращения граждан и должностных лиц по фактам коррупции, а также адрес электронной почты: </w:t>
            </w:r>
            <w:hyperlink r:id="rId29" w:history="1">
              <w:r w:rsidRPr="0024641D">
                <w:rPr>
                  <w:rFonts w:ascii="Liberation Serif" w:hAnsi="Liberation Serif" w:cs="Arial"/>
                  <w:color w:val="0000FF"/>
                  <w:u w:val="single"/>
                </w:rPr>
                <w:t>corrupt@shalya.ru</w:t>
              </w:r>
            </w:hyperlink>
            <w:r w:rsidRPr="0024641D">
              <w:rPr>
                <w:rFonts w:ascii="Liberation Serif" w:hAnsi="Liberation Serif" w:cs="Arial"/>
                <w:color w:val="0000FF"/>
                <w:u w:val="single"/>
              </w:rPr>
              <w:t>,</w:t>
            </w:r>
            <w:r w:rsidRPr="0024641D">
              <w:rPr>
                <w:rFonts w:ascii="Liberation Serif" w:hAnsi="Liberation Serif" w:cs="Arial"/>
                <w:color w:val="000000"/>
              </w:rPr>
              <w:t xml:space="preserve"> размещена на информационных стендах администрации Шалинского городского округа в актуальном состоянии.</w:t>
            </w:r>
          </w:p>
          <w:p w:rsidR="00CA3E49" w:rsidRPr="000945FC" w:rsidRDefault="00CA3E49" w:rsidP="00381FA6">
            <w:pPr>
              <w:pStyle w:val="ConsPlusNormal"/>
              <w:ind w:firstLine="0"/>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0"/>
              <w:rPr>
                <w:rFonts w:ascii="Liberation Serif" w:hAnsi="Liberation Serif"/>
                <w:sz w:val="24"/>
                <w:szCs w:val="24"/>
              </w:rPr>
            </w:pPr>
            <w:r>
              <w:rPr>
                <w:rFonts w:ascii="Liberation Serif" w:hAnsi="Liberation Serif"/>
                <w:sz w:val="24"/>
                <w:szCs w:val="24"/>
              </w:rPr>
              <w:t>Выполнено</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jc w:val="center"/>
              <w:rPr>
                <w:rFonts w:ascii="Liberation Serif" w:hAnsi="Liberation Serif"/>
                <w:sz w:val="24"/>
                <w:szCs w:val="24"/>
              </w:rPr>
            </w:pPr>
          </w:p>
          <w:p w:rsidR="00CA3E49" w:rsidRPr="000945FC" w:rsidRDefault="00CA3E49" w:rsidP="00381FA6">
            <w:pPr>
              <w:jc w:val="center"/>
              <w:rPr>
                <w:rFonts w:ascii="Liberation Serif" w:hAnsi="Liberation Serif"/>
              </w:rPr>
            </w:pPr>
            <w:r w:rsidRPr="000945FC">
              <w:rPr>
                <w:rFonts w:ascii="Liberation Serif" w:hAnsi="Liberation Serif"/>
              </w:rPr>
              <w:t>50</w:t>
            </w:r>
          </w:p>
        </w:tc>
        <w:tc>
          <w:tcPr>
            <w:tcW w:w="851" w:type="dxa"/>
            <w:tcBorders>
              <w:top w:val="single" w:sz="4" w:space="0" w:color="auto"/>
              <w:left w:val="single" w:sz="4" w:space="0" w:color="auto"/>
              <w:bottom w:val="single" w:sz="4" w:space="0" w:color="auto"/>
              <w:right w:val="single" w:sz="4" w:space="0" w:color="auto"/>
            </w:tcBorders>
          </w:tcPr>
          <w:p w:rsidR="00CA3E49" w:rsidRDefault="00CA3E49" w:rsidP="00290502">
            <w:pPr>
              <w:pStyle w:val="ConsPlusNormal"/>
              <w:ind w:firstLine="39"/>
              <w:jc w:val="center"/>
              <w:rPr>
                <w:rFonts w:ascii="Liberation Serif" w:hAnsi="Liberation Serif"/>
                <w:sz w:val="24"/>
                <w:szCs w:val="24"/>
              </w:rPr>
            </w:pPr>
          </w:p>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50</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Мониторинг наполняемости разделов, посвященных вопросам противодействия коррупции, на официальных сайтах органов местного самоуправления Шалинского городского округа в сети Интернет в соответствии с методическими рекомендациями по размещению и наполнению </w:t>
            </w:r>
            <w:proofErr w:type="gramStart"/>
            <w:r w:rsidRPr="000945FC">
              <w:rPr>
                <w:rFonts w:ascii="Liberation Serif" w:hAnsi="Liberation Serif"/>
                <w:sz w:val="24"/>
                <w:szCs w:val="24"/>
              </w:rPr>
              <w:t>подразделов официальных сайтов органов местного самоуправления Шалинского городского округа</w:t>
            </w:r>
            <w:proofErr w:type="gramEnd"/>
            <w:r w:rsidRPr="000945FC">
              <w:rPr>
                <w:rFonts w:ascii="Liberation Serif" w:hAnsi="Liberation Serif"/>
                <w:sz w:val="24"/>
                <w:szCs w:val="24"/>
              </w:rPr>
              <w:t xml:space="preserve"> по вопросам противодействия коррупции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ежегодно, до 28 декабря</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F37919">
            <w:pPr>
              <w:spacing w:before="100" w:beforeAutospacing="1"/>
              <w:ind w:firstLine="4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754A0E" w:rsidRDefault="00CA3E49" w:rsidP="00754A0E">
            <w:pPr>
              <w:rPr>
                <w:rFonts w:ascii="Liberation Serif" w:hAnsi="Liberation Serif" w:cs="Liberation Serif"/>
              </w:rPr>
            </w:pPr>
            <w:r w:rsidRPr="00754A0E">
              <w:rPr>
                <w:rFonts w:ascii="Liberation Serif" w:hAnsi="Liberation Serif" w:cs="Liberation Serif"/>
              </w:rPr>
              <w:t>Запланировано на 3 квартал 2021 года</w:t>
            </w:r>
          </w:p>
        </w:tc>
      </w:tr>
      <w:tr w:rsidR="00CA3E49" w:rsidRPr="000945FC" w:rsidTr="00C538E2">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51</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51</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Проведение мониторинга ситуации и эффективности принимаемых мер по противодействию коррупции на территории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ежегодно, до 28 декабря</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CA3E49" w:rsidP="00754A0E">
            <w:pPr>
              <w:rPr>
                <w:rFonts w:ascii="Liberation Serif" w:hAnsi="Liberation Serif"/>
              </w:rPr>
            </w:pPr>
            <w:r w:rsidRPr="00754A0E">
              <w:rPr>
                <w:rFonts w:ascii="Liberation Serif" w:hAnsi="Liberation Serif" w:cs="Liberation Serif"/>
              </w:rPr>
              <w:t>Запланировано на 3 квартал 2021 года</w:t>
            </w:r>
          </w:p>
        </w:tc>
      </w:tr>
      <w:tr w:rsidR="00CA3E49" w:rsidRPr="000945FC" w:rsidTr="00CC654E">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widowControl/>
              <w:spacing w:line="235" w:lineRule="auto"/>
              <w:ind w:left="67" w:firstLine="0"/>
              <w:jc w:val="center"/>
              <w:rPr>
                <w:rFonts w:ascii="Liberation Serif" w:hAnsi="Liberation Serif" w:cs="Liberation Serif"/>
                <w:sz w:val="24"/>
                <w:szCs w:val="24"/>
              </w:rPr>
            </w:pPr>
            <w:r w:rsidRPr="000945FC">
              <w:rPr>
                <w:rFonts w:ascii="Liberation Serif" w:hAnsi="Liberation Serif" w:cs="Liberation Serif"/>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jc w:val="center"/>
              <w:rPr>
                <w:rFonts w:ascii="Liberation Serif" w:hAnsi="Liberation Serif" w:cs="Liberation Serif"/>
              </w:rPr>
            </w:pPr>
            <w:r>
              <w:rPr>
                <w:rFonts w:ascii="Liberation Serif" w:hAnsi="Liberation Serif" w:cs="Liberation Serif"/>
              </w:rPr>
              <w:t>52</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rPr>
                <w:rFonts w:ascii="Liberation Serif" w:hAnsi="Liberation Serif" w:cs="Liberation Serif"/>
              </w:rPr>
            </w:pPr>
            <w:r w:rsidRPr="000945FC">
              <w:rPr>
                <w:rFonts w:ascii="Liberation Serif" w:hAnsi="Liberation Serif" w:cs="Liberation Serif"/>
              </w:rPr>
              <w:t xml:space="preserve">Информирование граждан о нормативном правовом обеспечении </w:t>
            </w:r>
            <w:r w:rsidRPr="000945FC">
              <w:rPr>
                <w:rFonts w:ascii="Liberation Serif" w:hAnsi="Liberation Serif" w:cs="Liberation Serif"/>
              </w:rPr>
              <w:lastRenderedPageBreak/>
              <w:t xml:space="preserve">работы по противодействию коррупции и ответственности за совершение коррупционных правонарушений </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rPr>
                <w:rFonts w:ascii="Liberation Serif" w:hAnsi="Liberation Serif" w:cs="Liberation Serif"/>
              </w:rPr>
            </w:pPr>
            <w:r w:rsidRPr="000945FC">
              <w:rPr>
                <w:rFonts w:ascii="Liberation Serif" w:hAnsi="Liberation Serif" w:cs="Liberation Serif"/>
              </w:rPr>
              <w:lastRenderedPageBreak/>
              <w:t xml:space="preserve">по мере принятия нормативных </w:t>
            </w:r>
            <w:r w:rsidRPr="000945FC">
              <w:rPr>
                <w:rFonts w:ascii="Liberation Serif" w:hAnsi="Liberation Serif" w:cs="Liberation Serif"/>
              </w:rPr>
              <w:lastRenderedPageBreak/>
              <w:t>правовых актов Российской Федерации, муниципальных нормативных правовых актов, регулирующих вопросы противодействия коррупции, в том числе ответственности за совершение коррупционных правонарушений</w:t>
            </w:r>
          </w:p>
        </w:tc>
        <w:tc>
          <w:tcPr>
            <w:tcW w:w="4961" w:type="dxa"/>
            <w:gridSpan w:val="2"/>
            <w:tcBorders>
              <w:top w:val="single" w:sz="4" w:space="0" w:color="auto"/>
              <w:left w:val="single" w:sz="4" w:space="0" w:color="auto"/>
              <w:bottom w:val="single" w:sz="4" w:space="0" w:color="auto"/>
              <w:right w:val="single" w:sz="4" w:space="0" w:color="auto"/>
            </w:tcBorders>
          </w:tcPr>
          <w:p w:rsidR="00CA3E49" w:rsidRDefault="00CA3E49" w:rsidP="00F37919">
            <w:pPr>
              <w:pStyle w:val="western"/>
              <w:spacing w:after="0" w:line="240" w:lineRule="auto"/>
              <w:jc w:val="both"/>
            </w:pPr>
            <w:r>
              <w:rPr>
                <w:rFonts w:ascii="Liberation Serif" w:hAnsi="Liberation Serif"/>
              </w:rPr>
              <w:lastRenderedPageBreak/>
              <w:t>На сайте администрации Шалинского городского округа в разделе</w:t>
            </w:r>
            <w:r>
              <w:rPr>
                <w:sz w:val="28"/>
                <w:szCs w:val="28"/>
              </w:rPr>
              <w:t xml:space="preserve"> </w:t>
            </w:r>
            <w:hyperlink r:id="rId30" w:history="1">
              <w:r>
                <w:rPr>
                  <w:rStyle w:val="a5"/>
                  <w:rFonts w:ascii="Liberation Serif" w:hAnsi="Liberation Serif"/>
                </w:rPr>
                <w:t>Главная</w:t>
              </w:r>
            </w:hyperlink>
            <w:r>
              <w:rPr>
                <w:rFonts w:ascii="Liberation Serif" w:hAnsi="Liberation Serif"/>
              </w:rPr>
              <w:t xml:space="preserve"> → </w:t>
            </w:r>
            <w:hyperlink r:id="rId31" w:history="1">
              <w:r>
                <w:rPr>
                  <w:rStyle w:val="a5"/>
                  <w:rFonts w:ascii="Liberation Serif" w:hAnsi="Liberation Serif"/>
                </w:rPr>
                <w:t>Противодействие коррупции</w:t>
              </w:r>
            </w:hyperlink>
            <w:r>
              <w:rPr>
                <w:rFonts w:ascii="Liberation Serif" w:hAnsi="Liberation Serif"/>
              </w:rPr>
              <w:t xml:space="preserve"> → </w:t>
            </w:r>
            <w:r>
              <w:rPr>
                <w:rFonts w:ascii="Liberation Serif" w:hAnsi="Liberation Serif"/>
                <w:color w:val="0000FF"/>
                <w:u w:val="single"/>
              </w:rPr>
              <w:t>Нормативные правовые и иные акты в сфере противодействия коррупции</w:t>
            </w:r>
            <w:r>
              <w:rPr>
                <w:rFonts w:ascii="Liberation Serif" w:hAnsi="Liberation Serif"/>
              </w:rPr>
              <w:t xml:space="preserve"> размещаются все документы по противодействию коррупции и ответственности за совершение коррупционных правонарушений </w:t>
            </w:r>
          </w:p>
          <w:p w:rsidR="00CA3E49" w:rsidRPr="000945FC" w:rsidRDefault="00CA3E49" w:rsidP="00F37919">
            <w:pPr>
              <w:jc w:val="both"/>
              <w:rPr>
                <w:rFonts w:ascii="Liberation Serif" w:hAnsi="Liberation Serif" w:cs="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rPr>
                <w:rFonts w:ascii="Liberation Serif" w:hAnsi="Liberation Serif" w:cs="Liberation Serif"/>
              </w:rPr>
            </w:pPr>
            <w:r>
              <w:rPr>
                <w:rFonts w:ascii="Liberation Serif" w:hAnsi="Liberation Serif" w:cs="Liberation Serif"/>
              </w:rPr>
              <w:lastRenderedPageBreak/>
              <w:t>Выполнено</w:t>
            </w:r>
          </w:p>
        </w:tc>
      </w:tr>
      <w:tr w:rsidR="00CA3E49" w:rsidRPr="000945FC" w:rsidTr="00CC654E">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widowControl/>
              <w:spacing w:line="235" w:lineRule="auto"/>
              <w:ind w:left="360" w:hanging="293"/>
              <w:jc w:val="center"/>
              <w:rPr>
                <w:rFonts w:ascii="Liberation Serif" w:hAnsi="Liberation Serif" w:cs="Liberation Serif"/>
                <w:sz w:val="24"/>
                <w:szCs w:val="24"/>
              </w:rPr>
            </w:pPr>
            <w:r w:rsidRPr="000945FC">
              <w:rPr>
                <w:rFonts w:ascii="Liberation Serif" w:hAnsi="Liberation Serif" w:cs="Liberation Serif"/>
                <w:sz w:val="24"/>
                <w:szCs w:val="24"/>
              </w:rPr>
              <w:lastRenderedPageBreak/>
              <w:t>53</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20"/>
              <w:shd w:val="clear" w:color="auto" w:fill="auto"/>
              <w:spacing w:line="240" w:lineRule="auto"/>
              <w:jc w:val="center"/>
              <w:rPr>
                <w:rFonts w:ascii="Liberation Serif" w:hAnsi="Liberation Serif" w:cs="Liberation Serif"/>
                <w:lang w:eastAsia="ru-RU"/>
              </w:rPr>
            </w:pPr>
            <w:r>
              <w:rPr>
                <w:rFonts w:ascii="Liberation Serif" w:hAnsi="Liberation Serif" w:cs="Liberation Serif"/>
                <w:lang w:eastAsia="ru-RU"/>
              </w:rPr>
              <w:t>53</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20"/>
              <w:shd w:val="clear" w:color="auto" w:fill="auto"/>
              <w:spacing w:line="240" w:lineRule="auto"/>
              <w:rPr>
                <w:rFonts w:ascii="Liberation Serif" w:hAnsi="Liberation Serif" w:cs="Liberation Serif"/>
                <w:lang w:eastAsia="ru-RU"/>
              </w:rPr>
            </w:pPr>
            <w:r w:rsidRPr="000945FC">
              <w:rPr>
                <w:rFonts w:ascii="Liberation Serif" w:hAnsi="Liberation Serif" w:cs="Liberation Serif"/>
                <w:lang w:eastAsia="ru-RU"/>
              </w:rPr>
              <w:t xml:space="preserve">Опубликование ежегодных докладов о результатах антикоррупционного мониторинга, а также реализации мероприятий в сфере противодействия коррупции, предусмотренных планами по противодействию коррупции Шалинского городского округа </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rPr>
                <w:rFonts w:ascii="Liberation Serif" w:hAnsi="Liberation Serif" w:cs="Liberation Serif"/>
              </w:rPr>
            </w:pPr>
            <w:r w:rsidRPr="000945FC">
              <w:rPr>
                <w:rFonts w:ascii="Liberation Serif" w:hAnsi="Liberation Serif" w:cs="Liberation Serif"/>
              </w:rPr>
              <w:t>до 1 февраля 202</w:t>
            </w:r>
            <w:r>
              <w:rPr>
                <w:rFonts w:ascii="Liberation Serif" w:hAnsi="Liberation Serif" w:cs="Liberation Serif"/>
              </w:rPr>
              <w:t>1</w:t>
            </w:r>
            <w:r w:rsidRPr="000945FC">
              <w:rPr>
                <w:rFonts w:ascii="Liberation Serif" w:hAnsi="Liberation Serif" w:cs="Liberation Serif"/>
              </w:rPr>
              <w:t xml:space="preserve"> года</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9242D4" w:rsidRDefault="00CA3E49" w:rsidP="009242D4">
            <w:pPr>
              <w:pStyle w:val="western"/>
              <w:spacing w:after="0" w:line="240" w:lineRule="auto"/>
              <w:jc w:val="both"/>
            </w:pPr>
            <w:r>
              <w:rPr>
                <w:rFonts w:ascii="Liberation Serif" w:hAnsi="Liberation Serif"/>
              </w:rPr>
              <w:t xml:space="preserve">Ежегодный доклад о результатах антикоррупционного мониторинга, а также реализации мероприятий в сфере противодействия коррупции, предусмотренных планом по противодействию коррупции Шалинского городского округа размещен на официальном сайте администрации Шалинского городского округа в разделе: </w:t>
            </w:r>
            <w:hyperlink r:id="rId32" w:history="1">
              <w:r>
                <w:rPr>
                  <w:rStyle w:val="a5"/>
                  <w:rFonts w:ascii="Liberation Serif" w:hAnsi="Liberation Serif"/>
                </w:rPr>
                <w:t>Главная</w:t>
              </w:r>
            </w:hyperlink>
            <w:r>
              <w:rPr>
                <w:rFonts w:ascii="Liberation Serif" w:hAnsi="Liberation Serif"/>
              </w:rPr>
              <w:t xml:space="preserve"> → </w:t>
            </w:r>
            <w:r>
              <w:rPr>
                <w:rFonts w:ascii="Liberation Serif" w:hAnsi="Liberation Serif"/>
                <w:color w:val="0000FF"/>
                <w:u w:val="single"/>
              </w:rPr>
              <w:t>Доклады, отчеты, статистическая информация</w:t>
            </w: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rPr>
                <w:rFonts w:ascii="Liberation Serif" w:hAnsi="Liberation Serif" w:cs="Liberation Serif"/>
              </w:rPr>
            </w:pPr>
            <w:r>
              <w:rPr>
                <w:rFonts w:ascii="Liberation Serif" w:hAnsi="Liberation Serif" w:cs="Liberation Serif"/>
              </w:rPr>
              <w:t>Выполнено</w:t>
            </w:r>
          </w:p>
        </w:tc>
      </w:tr>
      <w:tr w:rsidR="00CA3E49" w:rsidRPr="000945FC" w:rsidTr="00CC654E">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54</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54</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Рассмотрение на заседаниях общественных советов, образованных при органах местного самоуправления Шалинского городского округа, итогов выполнения плана мероприятий по противодействию коррупции Шалинского городского округа в </w:t>
            </w:r>
            <w:r w:rsidRPr="000945FC">
              <w:rPr>
                <w:rFonts w:ascii="Liberation Serif" w:hAnsi="Liberation Serif"/>
                <w:sz w:val="24"/>
                <w:szCs w:val="24"/>
              </w:rPr>
              <w:lastRenderedPageBreak/>
              <w:t>целях оценки эффективности указанных планов с позиции интересов гражданского общества</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ежегодно, до 15 марта</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FF7CBB" w:rsidRDefault="00CA3E49" w:rsidP="0007455F">
            <w:pPr>
              <w:spacing w:before="100" w:beforeAutospacing="1"/>
              <w:ind w:firstLine="28"/>
              <w:jc w:val="both"/>
              <w:rPr>
                <w:color w:val="000000"/>
              </w:rPr>
            </w:pPr>
            <w:r>
              <w:rPr>
                <w:rFonts w:ascii="Liberation Serif" w:hAnsi="Liberation Serif"/>
                <w:color w:val="000000"/>
              </w:rPr>
              <w:t>Р</w:t>
            </w:r>
            <w:r w:rsidRPr="00FF7CBB">
              <w:rPr>
                <w:rFonts w:ascii="Liberation Serif" w:hAnsi="Liberation Serif"/>
                <w:color w:val="000000"/>
              </w:rPr>
              <w:t xml:space="preserve">ассмотрено выполнение плана мероприятий по противодействию коррупции Шалинского городского округа на заседании Общественной палаты Шалинского городского округа, итоги выполнения плана мероприятий по противодействию коррупции Шалинского городского округа в целях оценки эффективности указанных планов с </w:t>
            </w:r>
            <w:r w:rsidRPr="00FF7CBB">
              <w:rPr>
                <w:rFonts w:ascii="Liberation Serif" w:hAnsi="Liberation Serif"/>
                <w:color w:val="000000"/>
              </w:rPr>
              <w:lastRenderedPageBreak/>
              <w:t>позиции интересов гражданского общества.</w:t>
            </w:r>
          </w:p>
          <w:p w:rsidR="00CA3E49" w:rsidRPr="000945FC" w:rsidRDefault="00CA3E49" w:rsidP="0007455F">
            <w:pPr>
              <w:pStyle w:val="ConsPlusNormal"/>
              <w:ind w:firstLine="31"/>
              <w:jc w:val="both"/>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EB35BE">
            <w:pPr>
              <w:rPr>
                <w:rFonts w:ascii="Liberation Serif" w:hAnsi="Liberation Serif" w:cs="Liberation Serif"/>
              </w:rPr>
            </w:pPr>
            <w:r>
              <w:rPr>
                <w:rFonts w:ascii="Liberation Serif" w:hAnsi="Liberation Serif" w:cs="Liberation Serif"/>
              </w:rPr>
              <w:lastRenderedPageBreak/>
              <w:t>Выполнено</w:t>
            </w:r>
          </w:p>
          <w:p w:rsidR="00CA3E49" w:rsidRPr="000945FC" w:rsidRDefault="00CA3E49" w:rsidP="00EB35BE">
            <w:pPr>
              <w:rPr>
                <w:rFonts w:ascii="Liberation Serif" w:hAnsi="Liberation Serif"/>
              </w:rPr>
            </w:pPr>
            <w:r>
              <w:rPr>
                <w:rFonts w:ascii="Liberation Serif" w:hAnsi="Liberation Serif"/>
                <w:color w:val="000000"/>
              </w:rPr>
              <w:t xml:space="preserve">03 марта </w:t>
            </w:r>
            <w:r w:rsidRPr="00FF7CBB">
              <w:rPr>
                <w:rFonts w:ascii="Liberation Serif" w:hAnsi="Liberation Serif"/>
                <w:color w:val="000000"/>
              </w:rPr>
              <w:t>202</w:t>
            </w:r>
            <w:r>
              <w:rPr>
                <w:rFonts w:ascii="Liberation Serif" w:hAnsi="Liberation Serif"/>
                <w:color w:val="000000"/>
              </w:rPr>
              <w:t>1</w:t>
            </w:r>
            <w:r w:rsidRPr="00FF7CBB">
              <w:rPr>
                <w:rFonts w:ascii="Liberation Serif" w:hAnsi="Liberation Serif"/>
                <w:color w:val="000000"/>
              </w:rPr>
              <w:t xml:space="preserve"> года</w:t>
            </w:r>
          </w:p>
        </w:tc>
      </w:tr>
      <w:tr w:rsidR="00CA3E49" w:rsidRPr="000945FC" w:rsidTr="00CC654E">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55</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55</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Развитие института общественных наблюдателей за процедурой проведения единого государственного экзамена</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ежегодно, до 28 декабря</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07455F">
            <w:pPr>
              <w:spacing w:before="100" w:beforeAutospacing="1"/>
              <w:ind w:firstLine="28"/>
              <w:jc w:val="both"/>
              <w:rPr>
                <w:rFonts w:ascii="Liberation Serif" w:hAnsi="Liberation Serif"/>
              </w:rPr>
            </w:pPr>
            <w:r w:rsidRPr="0007455F">
              <w:rPr>
                <w:rFonts w:ascii="Liberation Serif" w:hAnsi="Liberation Serif"/>
                <w:color w:val="000000"/>
              </w:rPr>
              <w:t>При проведении единого государственного экзамена в 2021 году  были  привлечены общественные наблюдатели. Осуществлялась помощь в обучении и консультирование будущих общественных наблюдателей. По итогам обучения общественные наблюдатели прошли аккредитацию в Министерстве образования и молодежной политики Свердловской области.</w:t>
            </w: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9A3700">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56</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56</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Обеспечение действенного функционирования Комиссии по координации работы по противодействию коррупции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в соответствии с планом работы Комиссии по координации работы по противодействию коррупции</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705C0D" w:rsidRDefault="00CA3E49" w:rsidP="00705C0D">
            <w:pPr>
              <w:spacing w:before="100" w:beforeAutospacing="1"/>
              <w:ind w:firstLine="28"/>
              <w:jc w:val="both"/>
              <w:rPr>
                <w:color w:val="000000"/>
              </w:rPr>
            </w:pPr>
            <w:r w:rsidRPr="00705C0D">
              <w:rPr>
                <w:rFonts w:ascii="Liberation Serif" w:hAnsi="Liberation Serif" w:cs="Arial"/>
                <w:color w:val="000000"/>
              </w:rPr>
              <w:t xml:space="preserve">Заседания комиссии по координации работы по противодействию коррупции в Шалинском городском округе проводятся раз в квартал. Протокола заседаний размещены на официальном сайте Администрации Шалинского городского округа в разделе: </w:t>
            </w:r>
            <w:hyperlink r:id="rId33" w:history="1">
              <w:r w:rsidRPr="00705C0D">
                <w:rPr>
                  <w:rFonts w:ascii="Liberation Serif" w:hAnsi="Liberation Serif" w:cs="Arial"/>
                  <w:color w:val="0000FF"/>
                  <w:u w:val="single"/>
                </w:rPr>
                <w:t>Главная</w:t>
              </w:r>
            </w:hyperlink>
            <w:r w:rsidRPr="00705C0D">
              <w:rPr>
                <w:rFonts w:ascii="Liberation Serif" w:hAnsi="Liberation Serif" w:cs="Arial"/>
                <w:color w:val="0000FF"/>
                <w:u w:val="single"/>
              </w:rPr>
              <w:t xml:space="preserve"> → Комиссия по противодействию коррупции</w:t>
            </w: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9A3700">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57</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57</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Мониторинг хода реализации мероприятий по противодействию коррупции в Шалинском городском округе, направление информации о результатах мониторинга в Департамент кадровой политики и контроля</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ежеквартально,</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 квартал отчетного года - до 25 апреля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 квартал отчетного года - до 25 июля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за III квартал отчетного года - до 15 октября отчетного года;</w:t>
            </w:r>
          </w:p>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за отчетный год - до 20 января года, 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1F52AD" w:rsidRDefault="00CA3E49" w:rsidP="00A44D1F">
            <w:pPr>
              <w:ind w:firstLine="28"/>
              <w:jc w:val="both"/>
              <w:rPr>
                <w:rFonts w:ascii="Liberation Serif" w:hAnsi="Liberation Serif" w:cs="Arial"/>
                <w:color w:val="000000"/>
              </w:rPr>
            </w:pPr>
            <w:r w:rsidRPr="001F52AD">
              <w:rPr>
                <w:rFonts w:ascii="Liberation Serif" w:hAnsi="Liberation Serif" w:cs="Arial"/>
                <w:color w:val="000000"/>
              </w:rPr>
              <w:lastRenderedPageBreak/>
              <w:t>Предоставлен:</w:t>
            </w:r>
          </w:p>
          <w:p w:rsidR="00CA3E49" w:rsidRPr="001F52AD" w:rsidRDefault="00CA3E49" w:rsidP="00A44D1F">
            <w:pPr>
              <w:ind w:firstLine="28"/>
              <w:jc w:val="both"/>
              <w:rPr>
                <w:rFonts w:ascii="Liberation Serif" w:hAnsi="Liberation Serif" w:cs="Arial"/>
                <w:color w:val="000000"/>
              </w:rPr>
            </w:pPr>
            <w:r w:rsidRPr="001F52AD">
              <w:rPr>
                <w:rFonts w:ascii="Liberation Serif" w:hAnsi="Liberation Serif" w:cs="Arial"/>
                <w:color w:val="000000"/>
              </w:rPr>
              <w:t xml:space="preserve">№ </w:t>
            </w:r>
            <w:r w:rsidRPr="00A44D1F">
              <w:rPr>
                <w:rFonts w:ascii="Liberation Serif" w:hAnsi="Liberation Serif" w:cs="Arial"/>
                <w:color w:val="000000"/>
              </w:rPr>
              <w:t>143-01-21/225</w:t>
            </w:r>
            <w:r w:rsidRPr="001F52AD">
              <w:rPr>
                <w:rFonts w:ascii="Liberation Serif" w:hAnsi="Liberation Serif" w:cs="Arial"/>
                <w:color w:val="000000"/>
              </w:rPr>
              <w:t xml:space="preserve"> от </w:t>
            </w:r>
            <w:r w:rsidRPr="00A44D1F">
              <w:rPr>
                <w:rFonts w:ascii="Liberation Serif" w:hAnsi="Liberation Serif" w:cs="Arial"/>
                <w:color w:val="000000"/>
              </w:rPr>
              <w:t>19</w:t>
            </w:r>
            <w:r w:rsidRPr="001F52AD">
              <w:rPr>
                <w:rFonts w:ascii="Liberation Serif" w:hAnsi="Liberation Serif" w:cs="Arial"/>
                <w:color w:val="000000"/>
              </w:rPr>
              <w:t>.01.202</w:t>
            </w:r>
            <w:r w:rsidRPr="00A44D1F">
              <w:rPr>
                <w:rFonts w:ascii="Liberation Serif" w:hAnsi="Liberation Serif" w:cs="Arial"/>
                <w:color w:val="000000"/>
              </w:rPr>
              <w:t>1</w:t>
            </w:r>
          </w:p>
          <w:p w:rsidR="00CA3E49" w:rsidRPr="001F52AD" w:rsidRDefault="00CA3E49" w:rsidP="00A44D1F">
            <w:pPr>
              <w:ind w:firstLine="28"/>
              <w:jc w:val="both"/>
              <w:rPr>
                <w:rFonts w:ascii="Liberation Serif" w:hAnsi="Liberation Serif" w:cs="Arial"/>
                <w:color w:val="000000"/>
              </w:rPr>
            </w:pPr>
            <w:r w:rsidRPr="001F52AD">
              <w:rPr>
                <w:rFonts w:ascii="Liberation Serif" w:hAnsi="Liberation Serif" w:cs="Arial"/>
                <w:color w:val="000000"/>
              </w:rPr>
              <w:t xml:space="preserve">№ </w:t>
            </w:r>
            <w:r w:rsidRPr="00A44D1F">
              <w:rPr>
                <w:rFonts w:ascii="Liberation Serif" w:hAnsi="Liberation Serif" w:cs="Arial"/>
                <w:color w:val="000000"/>
              </w:rPr>
              <w:t>143-01-21/2208</w:t>
            </w:r>
            <w:r w:rsidRPr="001F52AD">
              <w:rPr>
                <w:rFonts w:ascii="Liberation Serif" w:hAnsi="Liberation Serif" w:cs="Arial"/>
                <w:color w:val="000000"/>
              </w:rPr>
              <w:t xml:space="preserve"> от </w:t>
            </w:r>
            <w:r w:rsidRPr="00A44D1F">
              <w:rPr>
                <w:rFonts w:ascii="Liberation Serif" w:hAnsi="Liberation Serif" w:cs="Arial"/>
                <w:color w:val="000000"/>
              </w:rPr>
              <w:t>20</w:t>
            </w:r>
            <w:r w:rsidRPr="001F52AD">
              <w:rPr>
                <w:rFonts w:ascii="Liberation Serif" w:hAnsi="Liberation Serif" w:cs="Arial"/>
                <w:color w:val="000000"/>
              </w:rPr>
              <w:t>.04.202</w:t>
            </w:r>
            <w:r w:rsidRPr="00A44D1F">
              <w:rPr>
                <w:rFonts w:ascii="Liberation Serif" w:hAnsi="Liberation Serif" w:cs="Arial"/>
                <w:color w:val="000000"/>
              </w:rPr>
              <w:t>1</w:t>
            </w:r>
          </w:p>
          <w:p w:rsidR="00CA3E49" w:rsidRPr="000945FC" w:rsidRDefault="00CA3E49" w:rsidP="001F52AD">
            <w:pPr>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9A3700">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58</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0"/>
              <w:jc w:val="center"/>
              <w:rPr>
                <w:rFonts w:ascii="Liberation Serif" w:hAnsi="Liberation Serif"/>
                <w:sz w:val="24"/>
                <w:szCs w:val="24"/>
              </w:rPr>
            </w:pPr>
            <w:r>
              <w:rPr>
                <w:rFonts w:ascii="Liberation Serif" w:hAnsi="Liberation Serif"/>
                <w:sz w:val="24"/>
                <w:szCs w:val="24"/>
              </w:rPr>
              <w:t>58</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0"/>
              <w:rPr>
                <w:rFonts w:ascii="Liberation Serif" w:hAnsi="Liberation Serif"/>
                <w:sz w:val="24"/>
                <w:szCs w:val="24"/>
              </w:rPr>
            </w:pPr>
            <w:r w:rsidRPr="000945FC">
              <w:rPr>
                <w:rFonts w:ascii="Liberation Serif" w:hAnsi="Liberation Serif"/>
                <w:sz w:val="24"/>
                <w:szCs w:val="24"/>
              </w:rPr>
              <w:t>Мониторинг состояния и эффективности противодействия коррупции (</w:t>
            </w:r>
            <w:proofErr w:type="spellStart"/>
            <w:r w:rsidRPr="000945FC">
              <w:rPr>
                <w:rFonts w:ascii="Liberation Serif" w:hAnsi="Liberation Serif"/>
                <w:sz w:val="24"/>
                <w:szCs w:val="24"/>
              </w:rPr>
              <w:t>антикоррупционный</w:t>
            </w:r>
            <w:proofErr w:type="spellEnd"/>
            <w:r w:rsidRPr="000945FC">
              <w:rPr>
                <w:rFonts w:ascii="Liberation Serif" w:hAnsi="Liberation Serif"/>
                <w:sz w:val="24"/>
                <w:szCs w:val="24"/>
              </w:rPr>
              <w:t xml:space="preserve"> мониторинг) в Шалинском городском округе в соответствии с </w:t>
            </w:r>
            <w:hyperlink r:id="rId34" w:history="1">
              <w:r w:rsidRPr="000945FC">
                <w:rPr>
                  <w:rFonts w:ascii="Liberation Serif" w:hAnsi="Liberation Serif"/>
                  <w:sz w:val="24"/>
                  <w:szCs w:val="24"/>
                </w:rPr>
                <w:t>Порядком</w:t>
              </w:r>
            </w:hyperlink>
            <w:r w:rsidRPr="000945FC">
              <w:rPr>
                <w:rFonts w:ascii="Liberation Serif" w:hAnsi="Liberation Serif"/>
                <w:sz w:val="24"/>
                <w:szCs w:val="24"/>
              </w:rPr>
              <w:t xml:space="preserve"> проведения антикоррупционного мониторинга в Свердловской области, утвержденным Указом Губернатора Свердловской области от 03.11.2010 N 971-УГ "О мониторинге состояния и эффективности противодействия коррупции (</w:t>
            </w:r>
            <w:proofErr w:type="spellStart"/>
            <w:r w:rsidRPr="000945FC">
              <w:rPr>
                <w:rFonts w:ascii="Liberation Serif" w:hAnsi="Liberation Serif"/>
                <w:sz w:val="24"/>
                <w:szCs w:val="24"/>
              </w:rPr>
              <w:t>антикоррупционном</w:t>
            </w:r>
            <w:proofErr w:type="spellEnd"/>
            <w:r w:rsidRPr="000945FC">
              <w:rPr>
                <w:rFonts w:ascii="Liberation Serif" w:hAnsi="Liberation Serif"/>
                <w:sz w:val="24"/>
                <w:szCs w:val="24"/>
              </w:rPr>
              <w:t xml:space="preserve"> мониторинге) в Свердловской области"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ежеквартально, до 10 числа месяца, следующего за отчетным кварталом</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9A3700" w:rsidRDefault="00CA3E49" w:rsidP="009A3700">
            <w:pPr>
              <w:spacing w:before="100" w:beforeAutospacing="1"/>
              <w:ind w:firstLine="28"/>
              <w:jc w:val="both"/>
              <w:rPr>
                <w:color w:val="000000"/>
              </w:rPr>
            </w:pPr>
            <w:r w:rsidRPr="009A3700">
              <w:rPr>
                <w:rFonts w:ascii="Liberation Serif" w:hAnsi="Liberation Serif" w:cs="Arial"/>
                <w:color w:val="000000"/>
              </w:rPr>
              <w:t>Проведен мониторинг состояния и эффективности противодействия коррупции (</w:t>
            </w:r>
            <w:proofErr w:type="spellStart"/>
            <w:r w:rsidRPr="009A3700">
              <w:rPr>
                <w:rFonts w:ascii="Liberation Serif" w:hAnsi="Liberation Serif" w:cs="Arial"/>
                <w:color w:val="000000"/>
              </w:rPr>
              <w:t>антикоррупционный</w:t>
            </w:r>
            <w:proofErr w:type="spellEnd"/>
            <w:r w:rsidRPr="009A3700">
              <w:rPr>
                <w:rFonts w:ascii="Liberation Serif" w:hAnsi="Liberation Serif" w:cs="Arial"/>
                <w:color w:val="000000"/>
              </w:rPr>
              <w:t xml:space="preserve"> мониторинг) в Шалинском городском округе в соответствии с </w:t>
            </w:r>
            <w:hyperlink r:id="rId35" w:history="1">
              <w:r w:rsidRPr="009A3700">
                <w:rPr>
                  <w:rFonts w:ascii="Liberation Serif" w:hAnsi="Liberation Serif" w:cs="Arial"/>
                  <w:color w:val="000000"/>
                </w:rPr>
                <w:t>Порядком</w:t>
              </w:r>
            </w:hyperlink>
            <w:r w:rsidRPr="009A3700">
              <w:rPr>
                <w:rFonts w:ascii="Liberation Serif" w:hAnsi="Liberation Serif" w:cs="Arial"/>
                <w:color w:val="000000"/>
              </w:rPr>
              <w:t xml:space="preserve"> проведения антикоррупционного мониторинга в Свердловской области, утвержденным Указом Губернатора Свердловской области от 03.11.2010 № 971-УГ «О мониторинге состояния и эффективности противодействия коррупции (</w:t>
            </w:r>
            <w:proofErr w:type="spellStart"/>
            <w:r w:rsidRPr="009A3700">
              <w:rPr>
                <w:rFonts w:ascii="Liberation Serif" w:hAnsi="Liberation Serif" w:cs="Arial"/>
                <w:color w:val="000000"/>
              </w:rPr>
              <w:t>антикоррупционном</w:t>
            </w:r>
            <w:proofErr w:type="spellEnd"/>
            <w:r w:rsidRPr="009A3700">
              <w:rPr>
                <w:rFonts w:ascii="Liberation Serif" w:hAnsi="Liberation Serif" w:cs="Arial"/>
                <w:color w:val="000000"/>
              </w:rPr>
              <w:t xml:space="preserve"> мониторинге) в Свердловской области» нарушений не выявлено. </w:t>
            </w:r>
          </w:p>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9A3700">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59</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59</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Рассмотрение вопросов правоприменительной </w:t>
            </w:r>
            <w:proofErr w:type="gramStart"/>
            <w:r w:rsidRPr="000945FC">
              <w:rPr>
                <w:rFonts w:ascii="Liberation Serif" w:hAnsi="Liberation Serif"/>
                <w:sz w:val="24"/>
                <w:szCs w:val="24"/>
              </w:rPr>
              <w:t>практики</w:t>
            </w:r>
            <w:proofErr w:type="gramEnd"/>
            <w:r w:rsidRPr="000945FC">
              <w:rPr>
                <w:rFonts w:ascii="Liberation Serif" w:hAnsi="Liberation Serif"/>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Шалинского городского округа  в целях выработки и принятия мер по предупреждению и устранению причин выявленных нарушений в соответствии с </w:t>
            </w:r>
            <w:hyperlink r:id="rId36" w:history="1">
              <w:r w:rsidRPr="000945FC">
                <w:rPr>
                  <w:rFonts w:ascii="Liberation Serif" w:hAnsi="Liberation Serif"/>
                  <w:sz w:val="24"/>
                  <w:szCs w:val="24"/>
                </w:rPr>
                <w:t>частью 2.1 статьи 6</w:t>
              </w:r>
            </w:hyperlink>
            <w:r w:rsidRPr="000945FC">
              <w:rPr>
                <w:rFonts w:ascii="Liberation Serif" w:hAnsi="Liberation Serif"/>
                <w:sz w:val="24"/>
                <w:szCs w:val="24"/>
              </w:rPr>
              <w:t xml:space="preserve"> Федерального закона от 25 декабря </w:t>
            </w:r>
            <w:r w:rsidRPr="000945FC">
              <w:rPr>
                <w:rFonts w:ascii="Liberation Serif" w:hAnsi="Liberation Serif"/>
                <w:sz w:val="24"/>
                <w:szCs w:val="24"/>
              </w:rPr>
              <w:lastRenderedPageBreak/>
              <w:t>2008 года N 273-ФЗ "О противодействии коррупции"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ежеквартально</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AC447A" w:rsidRDefault="00CA3E49" w:rsidP="00AC447A">
            <w:pPr>
              <w:spacing w:before="100" w:beforeAutospacing="1"/>
              <w:ind w:firstLine="28"/>
              <w:jc w:val="both"/>
              <w:rPr>
                <w:color w:val="000000"/>
              </w:rPr>
            </w:pPr>
            <w:proofErr w:type="gramStart"/>
            <w:r w:rsidRPr="001E3254">
              <w:rPr>
                <w:rFonts w:ascii="Liberation Serif" w:hAnsi="Liberation Serif" w:cs="Arial"/>
                <w:color w:val="000000"/>
              </w:rPr>
              <w:t xml:space="preserve">Ежеквартально вопрос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Шалинского городского округа в целях выработки и принятия мер по предупреждению и устранению причин выявленных нарушений в соответствии с </w:t>
            </w:r>
            <w:hyperlink r:id="rId37" w:history="1">
              <w:r w:rsidRPr="001E3254">
                <w:rPr>
                  <w:rFonts w:ascii="Liberation Serif" w:hAnsi="Liberation Serif" w:cs="Arial"/>
                  <w:color w:val="0000FF"/>
                  <w:u w:val="single"/>
                </w:rPr>
                <w:t>частью 2.1 статьи 6</w:t>
              </w:r>
            </w:hyperlink>
            <w:r w:rsidRPr="001E3254">
              <w:rPr>
                <w:rFonts w:ascii="Liberation Serif" w:hAnsi="Liberation Serif" w:cs="Arial"/>
                <w:color w:val="000000"/>
              </w:rPr>
              <w:t xml:space="preserve"> Федерального закона от 25 декабря 2008 года № 273-ФЗ «О</w:t>
            </w:r>
            <w:proofErr w:type="gramEnd"/>
            <w:r w:rsidRPr="001E3254">
              <w:rPr>
                <w:rFonts w:ascii="Liberation Serif" w:hAnsi="Liberation Serif" w:cs="Arial"/>
                <w:color w:val="000000"/>
              </w:rPr>
              <w:t xml:space="preserve"> </w:t>
            </w:r>
            <w:proofErr w:type="gramStart"/>
            <w:r w:rsidRPr="001E3254">
              <w:rPr>
                <w:rFonts w:ascii="Liberation Serif" w:hAnsi="Liberation Serif" w:cs="Arial"/>
                <w:color w:val="000000"/>
              </w:rPr>
              <w:t>противодействии</w:t>
            </w:r>
            <w:proofErr w:type="gramEnd"/>
            <w:r w:rsidRPr="001E3254">
              <w:rPr>
                <w:rFonts w:ascii="Liberation Serif" w:hAnsi="Liberation Serif" w:cs="Arial"/>
                <w:color w:val="000000"/>
              </w:rPr>
              <w:t xml:space="preserve"> коррупции» рассматривается на заседании комиссии по координации работы по противодействию </w:t>
            </w:r>
            <w:r w:rsidRPr="001E3254">
              <w:rPr>
                <w:rFonts w:ascii="Liberation Serif" w:hAnsi="Liberation Serif" w:cs="Arial"/>
                <w:color w:val="000000"/>
              </w:rPr>
              <w:lastRenderedPageBreak/>
              <w:t xml:space="preserve">коррупции в Шалинском городском округе. Протокола заседаний размещены на официальном сайте Администрации Шалинского городского округа в разделе: </w:t>
            </w:r>
            <w:hyperlink r:id="rId38" w:history="1">
              <w:r w:rsidRPr="001E3254">
                <w:rPr>
                  <w:rFonts w:ascii="Liberation Serif" w:hAnsi="Liberation Serif" w:cs="Arial"/>
                  <w:color w:val="0000FF"/>
                  <w:u w:val="single"/>
                </w:rPr>
                <w:t>Главная</w:t>
              </w:r>
            </w:hyperlink>
            <w:r w:rsidRPr="001E3254">
              <w:rPr>
                <w:rFonts w:ascii="Liberation Serif" w:hAnsi="Liberation Serif" w:cs="Arial"/>
                <w:color w:val="0000FF"/>
                <w:u w:val="single"/>
              </w:rPr>
              <w:t xml:space="preserve"> → Комиссия по противодействию коррупции</w:t>
            </w: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1E3254">
            <w:pPr>
              <w:rPr>
                <w:rFonts w:ascii="Liberation Serif" w:hAnsi="Liberation Serif" w:cs="Liberation Serif"/>
              </w:rPr>
            </w:pPr>
            <w:r>
              <w:rPr>
                <w:rFonts w:ascii="Liberation Serif" w:hAnsi="Liberation Serif" w:cs="Liberation Serif"/>
              </w:rPr>
              <w:lastRenderedPageBreak/>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60</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60</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Анализ исполнения поручений, содержащихся в протоколах заседаний Комиссии по координации работы по противодействию коррупции</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по мере истечения сроков выполнения поручений</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AC447A" w:rsidRDefault="00CA3E49" w:rsidP="00AC447A">
            <w:pPr>
              <w:spacing w:before="100" w:beforeAutospacing="1"/>
              <w:ind w:firstLine="28"/>
              <w:jc w:val="both"/>
              <w:rPr>
                <w:color w:val="000000"/>
              </w:rPr>
            </w:pPr>
            <w:r w:rsidRPr="00AC447A">
              <w:rPr>
                <w:rFonts w:ascii="Liberation Serif" w:hAnsi="Liberation Serif"/>
                <w:color w:val="000000"/>
              </w:rPr>
              <w:t xml:space="preserve">За </w:t>
            </w:r>
            <w:r>
              <w:rPr>
                <w:rFonts w:ascii="Liberation Serif" w:hAnsi="Liberation Serif"/>
                <w:color w:val="000000"/>
              </w:rPr>
              <w:t>1 полуго2021</w:t>
            </w:r>
            <w:r w:rsidRPr="00AC447A">
              <w:rPr>
                <w:rFonts w:ascii="Liberation Serif" w:hAnsi="Liberation Serif"/>
                <w:color w:val="000000"/>
              </w:rPr>
              <w:t xml:space="preserve"> год</w:t>
            </w:r>
            <w:r>
              <w:rPr>
                <w:rFonts w:ascii="Liberation Serif" w:hAnsi="Liberation Serif"/>
                <w:color w:val="000000"/>
              </w:rPr>
              <w:t>а</w:t>
            </w:r>
            <w:r w:rsidRPr="00AC447A">
              <w:rPr>
                <w:rFonts w:ascii="Liberation Serif" w:hAnsi="Liberation Serif"/>
                <w:color w:val="000000"/>
              </w:rPr>
              <w:t xml:space="preserve"> все поручения, содержащихся в протоколах заседаний Комиссии по координации работы по противодействию коррупции Шалинского городского округа исполнены.</w:t>
            </w: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AC447A">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61</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61</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proofErr w:type="gramStart"/>
            <w:r w:rsidRPr="000945FC">
              <w:rPr>
                <w:rFonts w:ascii="Liberation Serif" w:hAnsi="Liberation Serif"/>
                <w:sz w:val="24"/>
                <w:szCs w:val="24"/>
              </w:rPr>
              <w:t xml:space="preserve">Направление в Департамент кадровой политики и контроля копий актов прокурорского реагирования по результатам осуществления органами прокуратуры </w:t>
            </w:r>
            <w:proofErr w:type="spellStart"/>
            <w:r w:rsidRPr="000945FC">
              <w:rPr>
                <w:rFonts w:ascii="Liberation Serif" w:hAnsi="Liberation Serif"/>
                <w:sz w:val="24"/>
                <w:szCs w:val="24"/>
              </w:rPr>
              <w:t>Щалинского</w:t>
            </w:r>
            <w:proofErr w:type="spellEnd"/>
            <w:r w:rsidRPr="000945FC">
              <w:rPr>
                <w:rFonts w:ascii="Liberation Serif" w:hAnsi="Liberation Serif"/>
                <w:sz w:val="24"/>
                <w:szCs w:val="24"/>
              </w:rPr>
              <w:t xml:space="preserve"> района прокурорского надзора за исполнением законодательства Российской Федерации о противодействии коррупции и о муниципальной службе в  органах местного самоуправления, и подведомственных муниципальных  организациях Шалинского городского округа, а также копий ответов о принятых мерах по устранению выявленных нарушений и привлечению к ответственности лиц, допустивших</w:t>
            </w:r>
            <w:proofErr w:type="gramEnd"/>
            <w:r w:rsidRPr="000945FC">
              <w:rPr>
                <w:rFonts w:ascii="Liberation Serif" w:hAnsi="Liberation Serif"/>
                <w:sz w:val="24"/>
                <w:szCs w:val="24"/>
              </w:rPr>
              <w:t xml:space="preserve"> такие нарушения</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t>по мере поступления актов прокурорского реагирования</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E92471" w:rsidRDefault="00CA3E49" w:rsidP="00E53505">
            <w:pPr>
              <w:spacing w:before="100" w:beforeAutospacing="1"/>
              <w:ind w:firstLine="28"/>
              <w:jc w:val="both"/>
              <w:rPr>
                <w:color w:val="000000"/>
              </w:rPr>
            </w:pPr>
            <w:r w:rsidRPr="00E92471">
              <w:rPr>
                <w:rFonts w:ascii="Liberation Serif" w:hAnsi="Liberation Serif"/>
                <w:color w:val="000000"/>
              </w:rPr>
              <w:t xml:space="preserve">Актов прокурорского реагирования по результатам осуществления органами прокуратуры </w:t>
            </w:r>
            <w:proofErr w:type="spellStart"/>
            <w:r w:rsidRPr="00E92471">
              <w:rPr>
                <w:rFonts w:ascii="Liberation Serif" w:hAnsi="Liberation Serif"/>
                <w:color w:val="000000"/>
              </w:rPr>
              <w:t>Щалинского</w:t>
            </w:r>
            <w:proofErr w:type="spellEnd"/>
            <w:r w:rsidRPr="00E92471">
              <w:rPr>
                <w:rFonts w:ascii="Liberation Serif" w:hAnsi="Liberation Serif"/>
                <w:color w:val="000000"/>
              </w:rPr>
              <w:t xml:space="preserve"> района прокурорского надзора за исполнением законодательства Российской Федерации о противодействии коррупции и о муниципальной службе в администрацию Шалинского городского округа в </w:t>
            </w:r>
            <w:r>
              <w:rPr>
                <w:rFonts w:ascii="Liberation Serif" w:hAnsi="Liberation Serif"/>
                <w:color w:val="000000"/>
              </w:rPr>
              <w:t xml:space="preserve">1 полугодии 2021 </w:t>
            </w:r>
            <w:r w:rsidRPr="00E92471">
              <w:rPr>
                <w:rFonts w:ascii="Liberation Serif" w:hAnsi="Liberation Serif"/>
                <w:color w:val="000000"/>
              </w:rPr>
              <w:t xml:space="preserve"> год</w:t>
            </w:r>
            <w:r>
              <w:rPr>
                <w:rFonts w:ascii="Liberation Serif" w:hAnsi="Liberation Serif"/>
                <w:color w:val="000000"/>
              </w:rPr>
              <w:t>а</w:t>
            </w:r>
            <w:r w:rsidRPr="00E92471">
              <w:rPr>
                <w:rFonts w:ascii="Liberation Serif" w:hAnsi="Liberation Serif"/>
                <w:color w:val="000000"/>
              </w:rPr>
              <w:t xml:space="preserve"> не поступало</w:t>
            </w:r>
          </w:p>
          <w:p w:rsidR="00CA3E49" w:rsidRPr="000945FC" w:rsidRDefault="00CA3E49" w:rsidP="00381FA6">
            <w:pPr>
              <w:pStyle w:val="ConsPlusNormal"/>
              <w:ind w:firstLine="31"/>
              <w:rPr>
                <w:rFonts w:ascii="Liberation Serif" w:hAnsi="Liberation Serif"/>
                <w:sz w:val="24"/>
                <w:szCs w:val="24"/>
              </w:rPr>
            </w:pPr>
          </w:p>
        </w:tc>
        <w:tc>
          <w:tcPr>
            <w:tcW w:w="1843" w:type="dxa"/>
            <w:tcBorders>
              <w:top w:val="single" w:sz="4" w:space="0" w:color="auto"/>
              <w:left w:val="single" w:sz="4" w:space="0" w:color="auto"/>
              <w:bottom w:val="single" w:sz="4" w:space="0" w:color="auto"/>
              <w:right w:val="single" w:sz="4" w:space="0" w:color="auto"/>
            </w:tcBorders>
          </w:tcPr>
          <w:p w:rsidR="00CA3E49" w:rsidRDefault="00CA3E49" w:rsidP="00E92471">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t>62</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pStyle w:val="ConsPlusNormal"/>
              <w:ind w:firstLine="39"/>
              <w:jc w:val="center"/>
              <w:rPr>
                <w:rFonts w:ascii="Liberation Serif" w:hAnsi="Liberation Serif"/>
                <w:sz w:val="24"/>
                <w:szCs w:val="24"/>
              </w:rPr>
            </w:pPr>
            <w:r>
              <w:rPr>
                <w:rFonts w:ascii="Liberation Serif" w:hAnsi="Liberation Serif"/>
                <w:sz w:val="24"/>
                <w:szCs w:val="24"/>
              </w:rPr>
              <w:t>62</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9"/>
              <w:rPr>
                <w:rFonts w:ascii="Liberation Serif" w:hAnsi="Liberation Serif"/>
                <w:sz w:val="24"/>
                <w:szCs w:val="24"/>
              </w:rPr>
            </w:pPr>
            <w:r w:rsidRPr="000945FC">
              <w:rPr>
                <w:rFonts w:ascii="Liberation Serif" w:hAnsi="Liberation Serif"/>
                <w:sz w:val="24"/>
                <w:szCs w:val="24"/>
              </w:rPr>
              <w:t xml:space="preserve">Подготовка информационно-аналитической справки о результатах выполнения планов мероприятий по противодействию коррупции и </w:t>
            </w:r>
            <w:r w:rsidRPr="000945FC">
              <w:rPr>
                <w:rFonts w:ascii="Liberation Serif" w:hAnsi="Liberation Serif"/>
                <w:sz w:val="24"/>
                <w:szCs w:val="24"/>
              </w:rPr>
              <w:lastRenderedPageBreak/>
              <w:t>целевых показателей реализации указанных планов</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pStyle w:val="ConsPlusNormal"/>
              <w:ind w:firstLine="31"/>
              <w:rPr>
                <w:rFonts w:ascii="Liberation Serif" w:hAnsi="Liberation Serif"/>
                <w:sz w:val="24"/>
                <w:szCs w:val="24"/>
              </w:rPr>
            </w:pPr>
            <w:r w:rsidRPr="000945FC">
              <w:rPr>
                <w:rFonts w:ascii="Liberation Serif" w:hAnsi="Liberation Serif"/>
                <w:sz w:val="24"/>
                <w:szCs w:val="24"/>
              </w:rPr>
              <w:lastRenderedPageBreak/>
              <w:t xml:space="preserve">один раз в полугодие, до 25 июля отчетного года; и до 20 января года, </w:t>
            </w:r>
            <w:r w:rsidRPr="000945FC">
              <w:rPr>
                <w:rFonts w:ascii="Liberation Serif" w:hAnsi="Liberation Serif"/>
                <w:sz w:val="24"/>
                <w:szCs w:val="24"/>
              </w:rPr>
              <w:lastRenderedPageBreak/>
              <w:t>следующего за отчетным годом</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4724D8" w:rsidRDefault="004724D8" w:rsidP="004724D8">
            <w:pPr>
              <w:pStyle w:val="western"/>
              <w:spacing w:after="0" w:line="240" w:lineRule="auto"/>
            </w:pPr>
            <w:r>
              <w:rPr>
                <w:rFonts w:ascii="Liberation Serif" w:hAnsi="Liberation Serif" w:cs="Liberation Serif"/>
              </w:rPr>
              <w:lastRenderedPageBreak/>
              <w:t xml:space="preserve">Подготовлена информационно-аналитическая справка о результатах выполнения плана мероприятий по противодействию коррупции и целевых показателей реализации указанного </w:t>
            </w:r>
            <w:r>
              <w:rPr>
                <w:rFonts w:ascii="Liberation Serif" w:hAnsi="Liberation Serif" w:cs="Liberation Serif"/>
              </w:rPr>
              <w:lastRenderedPageBreak/>
              <w:t xml:space="preserve">плана. Информация размещена </w:t>
            </w:r>
            <w:hyperlink r:id="rId39" w:history="1">
              <w:r>
                <w:rPr>
                  <w:rStyle w:val="a5"/>
                  <w:rFonts w:ascii="Liberation Serif" w:hAnsi="Liberation Serif" w:cs="Liberation Serif"/>
                </w:rPr>
                <w:t>Главная</w:t>
              </w:r>
            </w:hyperlink>
            <w:r>
              <w:rPr>
                <w:rFonts w:ascii="Liberation Serif" w:hAnsi="Liberation Serif" w:cs="Liberation Serif"/>
              </w:rPr>
              <w:t xml:space="preserve"> → </w:t>
            </w:r>
            <w:r>
              <w:rPr>
                <w:rFonts w:ascii="Liberation Serif" w:hAnsi="Liberation Serif" w:cs="Liberation Serif"/>
                <w:color w:val="0000FF"/>
                <w:u w:val="single"/>
              </w:rPr>
              <w:t>Доклады, отчеты, статистическая информация</w:t>
            </w:r>
          </w:p>
        </w:tc>
        <w:tc>
          <w:tcPr>
            <w:tcW w:w="1843" w:type="dxa"/>
            <w:tcBorders>
              <w:top w:val="single" w:sz="4" w:space="0" w:color="auto"/>
              <w:left w:val="single" w:sz="4" w:space="0" w:color="auto"/>
              <w:bottom w:val="single" w:sz="4" w:space="0" w:color="auto"/>
              <w:right w:val="single" w:sz="4" w:space="0" w:color="auto"/>
            </w:tcBorders>
          </w:tcPr>
          <w:p w:rsidR="00796329" w:rsidRDefault="00796329" w:rsidP="00796329">
            <w:pPr>
              <w:rPr>
                <w:rFonts w:ascii="Liberation Serif" w:hAnsi="Liberation Serif" w:cs="Liberation Serif"/>
              </w:rPr>
            </w:pPr>
            <w:r>
              <w:rPr>
                <w:rFonts w:ascii="Liberation Serif" w:hAnsi="Liberation Serif" w:cs="Liberation Serif"/>
              </w:rPr>
              <w:lastRenderedPageBreak/>
              <w:t>Выполнено</w:t>
            </w:r>
          </w:p>
          <w:p w:rsidR="00CA3E49" w:rsidRPr="000945FC" w:rsidRDefault="00CA3E49" w:rsidP="00381FA6">
            <w:pPr>
              <w:pStyle w:val="ConsPlusNormal"/>
              <w:ind w:firstLine="31"/>
              <w:rPr>
                <w:rFonts w:ascii="Liberation Serif" w:hAnsi="Liberation Serif"/>
                <w:sz w:val="24"/>
                <w:szCs w:val="24"/>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jc w:val="center"/>
              <w:rPr>
                <w:rFonts w:ascii="Liberation Serif" w:hAnsi="Liberation Serif"/>
              </w:rPr>
            </w:pPr>
            <w:r w:rsidRPr="000945FC">
              <w:rPr>
                <w:rFonts w:ascii="Liberation Serif" w:hAnsi="Liberation Serif"/>
              </w:rPr>
              <w:lastRenderedPageBreak/>
              <w:t>63</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63</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Изучение и обобщение общественного мнения (обсуждения) по наиболее важным вопросам, осуществление учета общественного мнения (обсуждения) при принятии решений органами местного самоуправления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ежеквартально,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1 квартал – до 10 апреля;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2 квартал – до 10 июля;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3 квартал – до 10 октября;</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за 4 квартал – до 10 января</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796329" w:rsidP="00381FA6">
            <w:pPr>
              <w:autoSpaceDE w:val="0"/>
              <w:autoSpaceDN w:val="0"/>
              <w:adjustRightInd w:val="0"/>
              <w:rPr>
                <w:rFonts w:ascii="Liberation Serif" w:hAnsi="Liberation Serif"/>
              </w:rPr>
            </w:pPr>
            <w:r w:rsidRPr="00754A0E">
              <w:rPr>
                <w:rFonts w:ascii="Liberation Serif" w:hAnsi="Liberation Serif" w:cs="Liberation Serif"/>
              </w:rPr>
              <w:t>Запланировано на 3 квартал 2021 года</w:t>
            </w: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64</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64</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Обеспечение участия общественных объединений в разработке и реализации муниципальных программ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ежегодно,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до 15 октября отчетного года</w:t>
            </w:r>
          </w:p>
          <w:p w:rsidR="00CA3E49" w:rsidRPr="000945FC" w:rsidRDefault="00CA3E49" w:rsidP="00381FA6">
            <w:pPr>
              <w:autoSpaceDE w:val="0"/>
              <w:autoSpaceDN w:val="0"/>
              <w:adjustRightInd w:val="0"/>
              <w:rPr>
                <w:rFonts w:ascii="Liberation Serif" w:hAnsi="Liberation Serif"/>
                <w:color w:val="FF0000"/>
              </w:rPr>
            </w:pPr>
          </w:p>
        </w:tc>
        <w:tc>
          <w:tcPr>
            <w:tcW w:w="4961" w:type="dxa"/>
            <w:gridSpan w:val="2"/>
            <w:tcBorders>
              <w:top w:val="single" w:sz="4" w:space="0" w:color="auto"/>
              <w:left w:val="single" w:sz="4" w:space="0" w:color="auto"/>
              <w:bottom w:val="single" w:sz="4" w:space="0" w:color="auto"/>
              <w:right w:val="single" w:sz="4" w:space="0" w:color="auto"/>
            </w:tcBorders>
          </w:tcPr>
          <w:p w:rsidR="00CA3E49" w:rsidRPr="00767233" w:rsidRDefault="00767233" w:rsidP="00767233">
            <w:pPr>
              <w:pStyle w:val="western"/>
              <w:spacing w:after="0" w:line="240" w:lineRule="auto"/>
            </w:pPr>
            <w:r>
              <w:rPr>
                <w:rFonts w:ascii="Liberation Serif" w:hAnsi="Liberation Serif" w:cs="Liberation Serif"/>
              </w:rPr>
              <w:t>На сайте администрации Шалинского городского округа в разделе: «Общественное обсуждение муниципальных программ, стратегий, концепций» размещены все муниципальные программы, дата начала и дата окончания общественного обсуждения муниципальных программ, ответственные лица и ответы по общественному обсуждению.</w:t>
            </w:r>
          </w:p>
        </w:tc>
        <w:tc>
          <w:tcPr>
            <w:tcW w:w="1843" w:type="dxa"/>
            <w:tcBorders>
              <w:top w:val="single" w:sz="4" w:space="0" w:color="auto"/>
              <w:left w:val="single" w:sz="4" w:space="0" w:color="auto"/>
              <w:bottom w:val="single" w:sz="4" w:space="0" w:color="auto"/>
              <w:right w:val="single" w:sz="4" w:space="0" w:color="auto"/>
            </w:tcBorders>
          </w:tcPr>
          <w:p w:rsidR="00767233" w:rsidRDefault="00767233" w:rsidP="00767233">
            <w:pPr>
              <w:rPr>
                <w:rFonts w:ascii="Liberation Serif" w:hAnsi="Liberation Serif" w:cs="Liberation Serif"/>
              </w:rPr>
            </w:pPr>
            <w:r>
              <w:rPr>
                <w:rFonts w:ascii="Liberation Serif" w:hAnsi="Liberation Serif" w:cs="Liberation Serif"/>
              </w:rPr>
              <w:t>Выполнено</w:t>
            </w:r>
          </w:p>
          <w:p w:rsidR="00CA3E49" w:rsidRPr="000945FC" w:rsidRDefault="00CA3E49" w:rsidP="00381FA6">
            <w:pPr>
              <w:autoSpaceDE w:val="0"/>
              <w:autoSpaceDN w:val="0"/>
              <w:adjustRightInd w:val="0"/>
              <w:rPr>
                <w:rFonts w:ascii="Liberation Serif" w:hAnsi="Liberation Serif"/>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65</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65</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 xml:space="preserve">Осуществление общественного </w:t>
            </w:r>
            <w:proofErr w:type="gramStart"/>
            <w:r w:rsidRPr="000945FC">
              <w:rPr>
                <w:rFonts w:ascii="Liberation Serif" w:hAnsi="Liberation Serif"/>
              </w:rPr>
              <w:t>контроля за</w:t>
            </w:r>
            <w:proofErr w:type="gramEnd"/>
            <w:r w:rsidRPr="000945FC">
              <w:rPr>
                <w:rFonts w:ascii="Liberation Serif" w:hAnsi="Liberation Serif"/>
              </w:rPr>
              <w:t xml:space="preserve"> деятельностью органов местного самоуправления Шалинского городского округа</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ежегодно,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в течение отчетного года</w:t>
            </w: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381FA6" w:rsidP="00381FA6">
            <w:pPr>
              <w:autoSpaceDE w:val="0"/>
              <w:autoSpaceDN w:val="0"/>
              <w:adjustRightInd w:val="0"/>
              <w:rPr>
                <w:rFonts w:ascii="Liberation Serif" w:hAnsi="Liberation Serif"/>
              </w:rPr>
            </w:pPr>
            <w:r>
              <w:rPr>
                <w:rFonts w:ascii="Liberation Serif" w:hAnsi="Liberation Serif"/>
              </w:rPr>
              <w:t>Запланировано на 3 квартал 2021 года</w:t>
            </w: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t>66</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66</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Участие отдельных представителей в работе комиссий, рабочих групп   органов местного самоуправления Шалинского городского округа при подготовке нормативных правовых актов и иных решений, затрагивающих права и законные интересы граждан и организаций.</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ежегодно,</w:t>
            </w:r>
          </w:p>
          <w:p w:rsidR="00CA3E49" w:rsidRPr="000945FC" w:rsidRDefault="00CA3E49" w:rsidP="00381FA6">
            <w:pPr>
              <w:autoSpaceDE w:val="0"/>
              <w:autoSpaceDN w:val="0"/>
              <w:adjustRightInd w:val="0"/>
              <w:rPr>
                <w:rFonts w:ascii="Liberation Serif" w:hAnsi="Liberation Serif"/>
                <w:color w:val="FF0000"/>
              </w:rPr>
            </w:pPr>
            <w:r w:rsidRPr="000945FC">
              <w:rPr>
                <w:rFonts w:ascii="Liberation Serif" w:hAnsi="Liberation Serif"/>
              </w:rPr>
              <w:t>в течение отчетного года</w:t>
            </w:r>
          </w:p>
        </w:tc>
        <w:tc>
          <w:tcPr>
            <w:tcW w:w="4961" w:type="dxa"/>
            <w:gridSpan w:val="2"/>
            <w:tcBorders>
              <w:top w:val="single" w:sz="4" w:space="0" w:color="auto"/>
              <w:left w:val="single" w:sz="4" w:space="0" w:color="auto"/>
              <w:bottom w:val="single" w:sz="4" w:space="0" w:color="auto"/>
              <w:right w:val="single" w:sz="4" w:space="0" w:color="auto"/>
            </w:tcBorders>
          </w:tcPr>
          <w:p w:rsidR="00433CC9" w:rsidRDefault="00381FA6" w:rsidP="00381FA6">
            <w:pPr>
              <w:pStyle w:val="western"/>
              <w:spacing w:after="0" w:line="240" w:lineRule="auto"/>
              <w:rPr>
                <w:rFonts w:ascii="Liberation Serif" w:hAnsi="Liberation Serif" w:cs="Liberation Serif"/>
              </w:rPr>
            </w:pPr>
            <w:r>
              <w:rPr>
                <w:rFonts w:ascii="Liberation Serif" w:hAnsi="Liberation Serif" w:cs="Liberation Serif"/>
              </w:rPr>
              <w:t>В состав Комиссии по координации работы по противодействию коррупции Шалинского городского округа включены:</w:t>
            </w:r>
            <w:r w:rsidR="00433CC9">
              <w:rPr>
                <w:rFonts w:ascii="Liberation Serif" w:hAnsi="Liberation Serif" w:cs="Liberation Serif"/>
              </w:rPr>
              <w:t xml:space="preserve"> </w:t>
            </w:r>
            <w:r>
              <w:rPr>
                <w:rFonts w:ascii="Liberation Serif" w:hAnsi="Liberation Serif" w:cs="Liberation Serif"/>
              </w:rPr>
              <w:t xml:space="preserve">Председатель Совета ветеранов и Член Общественной Палаты. </w:t>
            </w:r>
          </w:p>
          <w:p w:rsidR="00381FA6" w:rsidRDefault="00381FA6" w:rsidP="00381FA6">
            <w:pPr>
              <w:pStyle w:val="western"/>
              <w:spacing w:after="0" w:line="240" w:lineRule="auto"/>
            </w:pPr>
            <w:r>
              <w:rPr>
                <w:rFonts w:ascii="Liberation Serif" w:hAnsi="Liberation Serif" w:cs="Liberation Serif"/>
              </w:rPr>
              <w:t xml:space="preserve">Представители общественности в 1 полугодии 2021 года </w:t>
            </w:r>
            <w:r w:rsidR="00433CC9">
              <w:rPr>
                <w:rFonts w:ascii="Liberation Serif" w:hAnsi="Liberation Serif" w:cs="Liberation Serif"/>
              </w:rPr>
              <w:t>принятии участи в 2 заседаниях к</w:t>
            </w:r>
            <w:r>
              <w:rPr>
                <w:rFonts w:ascii="Liberation Serif" w:hAnsi="Liberation Serif" w:cs="Liberation Serif"/>
              </w:rPr>
              <w:t xml:space="preserve">омиссий. </w:t>
            </w:r>
          </w:p>
          <w:p w:rsidR="00CA3E49" w:rsidRPr="000945FC" w:rsidRDefault="00CA3E49" w:rsidP="00381FA6">
            <w:pPr>
              <w:autoSpaceDE w:val="0"/>
              <w:autoSpaceDN w:val="0"/>
              <w:adjustRightInd w:val="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p>
        </w:tc>
      </w:tr>
      <w:tr w:rsidR="00CA3E49" w:rsidRPr="000945FC" w:rsidTr="005D718C">
        <w:trPr>
          <w:tblCellSpacing w:w="5" w:type="nil"/>
        </w:trPr>
        <w:tc>
          <w:tcPr>
            <w:tcW w:w="709"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jc w:val="center"/>
              <w:rPr>
                <w:rFonts w:ascii="Liberation Serif" w:hAnsi="Liberation Serif"/>
              </w:rPr>
            </w:pPr>
            <w:r w:rsidRPr="000945FC">
              <w:rPr>
                <w:rFonts w:ascii="Liberation Serif" w:hAnsi="Liberation Serif"/>
              </w:rPr>
              <w:lastRenderedPageBreak/>
              <w:t>67</w:t>
            </w:r>
          </w:p>
        </w:tc>
        <w:tc>
          <w:tcPr>
            <w:tcW w:w="851" w:type="dxa"/>
            <w:tcBorders>
              <w:top w:val="single" w:sz="4" w:space="0" w:color="auto"/>
              <w:left w:val="single" w:sz="4" w:space="0" w:color="auto"/>
              <w:bottom w:val="single" w:sz="4" w:space="0" w:color="auto"/>
              <w:right w:val="single" w:sz="4" w:space="0" w:color="auto"/>
            </w:tcBorders>
          </w:tcPr>
          <w:p w:rsidR="00CA3E49" w:rsidRPr="000945FC" w:rsidRDefault="00CA3E49" w:rsidP="00290502">
            <w:pPr>
              <w:autoSpaceDE w:val="0"/>
              <w:autoSpaceDN w:val="0"/>
              <w:adjustRightInd w:val="0"/>
              <w:jc w:val="center"/>
              <w:rPr>
                <w:rFonts w:ascii="Liberation Serif" w:hAnsi="Liberation Serif"/>
              </w:rPr>
            </w:pPr>
            <w:r>
              <w:rPr>
                <w:rFonts w:ascii="Liberation Serif" w:hAnsi="Liberation Serif"/>
              </w:rPr>
              <w:t>67</w:t>
            </w:r>
          </w:p>
        </w:tc>
        <w:tc>
          <w:tcPr>
            <w:tcW w:w="41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Проведение семинаров, «круглых столов» и иных мероприятий с участием общественного контроля образованного  в Шалинском городском округе</w:t>
            </w:r>
          </w:p>
        </w:tc>
        <w:tc>
          <w:tcPr>
            <w:tcW w:w="2410" w:type="dxa"/>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ежегодно,</w:t>
            </w:r>
          </w:p>
          <w:p w:rsidR="00CA3E49" w:rsidRPr="000945FC" w:rsidRDefault="00CA3E49" w:rsidP="00381FA6">
            <w:pPr>
              <w:autoSpaceDE w:val="0"/>
              <w:autoSpaceDN w:val="0"/>
              <w:adjustRightInd w:val="0"/>
              <w:rPr>
                <w:rFonts w:ascii="Liberation Serif" w:hAnsi="Liberation Serif"/>
              </w:rPr>
            </w:pPr>
            <w:r w:rsidRPr="000945FC">
              <w:rPr>
                <w:rFonts w:ascii="Liberation Serif" w:hAnsi="Liberation Serif"/>
              </w:rPr>
              <w:t>в течение отчетного года</w:t>
            </w:r>
          </w:p>
          <w:p w:rsidR="00CA3E49" w:rsidRPr="000945FC" w:rsidRDefault="00CA3E49" w:rsidP="00381FA6">
            <w:pPr>
              <w:autoSpaceDE w:val="0"/>
              <w:autoSpaceDN w:val="0"/>
              <w:adjustRightInd w:val="0"/>
              <w:rPr>
                <w:rFonts w:ascii="Liberation Serif" w:hAnsi="Liberation Serif"/>
              </w:rPr>
            </w:pPr>
          </w:p>
        </w:tc>
        <w:tc>
          <w:tcPr>
            <w:tcW w:w="4961" w:type="dxa"/>
            <w:gridSpan w:val="2"/>
            <w:tcBorders>
              <w:top w:val="single" w:sz="4" w:space="0" w:color="auto"/>
              <w:left w:val="single" w:sz="4" w:space="0" w:color="auto"/>
              <w:bottom w:val="single" w:sz="4" w:space="0" w:color="auto"/>
              <w:right w:val="single" w:sz="4" w:space="0" w:color="auto"/>
            </w:tcBorders>
          </w:tcPr>
          <w:p w:rsidR="00CA3E49" w:rsidRPr="000945FC" w:rsidRDefault="00CA3E49" w:rsidP="00381FA6">
            <w:pPr>
              <w:autoSpaceDE w:val="0"/>
              <w:autoSpaceDN w:val="0"/>
              <w:adjustRightInd w:val="0"/>
              <w:rPr>
                <w:rFonts w:ascii="Liberation Serif" w:hAnsi="Liberation Serif"/>
              </w:rPr>
            </w:pPr>
          </w:p>
        </w:tc>
        <w:tc>
          <w:tcPr>
            <w:tcW w:w="1843" w:type="dxa"/>
            <w:tcBorders>
              <w:top w:val="single" w:sz="4" w:space="0" w:color="auto"/>
              <w:left w:val="single" w:sz="4" w:space="0" w:color="auto"/>
              <w:bottom w:val="single" w:sz="4" w:space="0" w:color="auto"/>
              <w:right w:val="single" w:sz="4" w:space="0" w:color="auto"/>
            </w:tcBorders>
          </w:tcPr>
          <w:p w:rsidR="00CA3E49" w:rsidRPr="000945FC" w:rsidRDefault="00CA3E49" w:rsidP="00754A0E">
            <w:pPr>
              <w:autoSpaceDE w:val="0"/>
              <w:autoSpaceDN w:val="0"/>
              <w:adjustRightInd w:val="0"/>
              <w:rPr>
                <w:rFonts w:ascii="Liberation Serif" w:hAnsi="Liberation Serif"/>
              </w:rPr>
            </w:pPr>
            <w:r>
              <w:rPr>
                <w:rFonts w:ascii="Liberation Serif" w:hAnsi="Liberation Serif"/>
              </w:rPr>
              <w:t>Запланировано на 3 квартал 2021 года</w:t>
            </w:r>
          </w:p>
        </w:tc>
      </w:tr>
    </w:tbl>
    <w:p w:rsidR="00381FA6" w:rsidRPr="00381FA6" w:rsidRDefault="00381FA6" w:rsidP="00381FA6">
      <w:pPr>
        <w:rPr>
          <w:color w:val="000000"/>
        </w:rPr>
      </w:pPr>
      <w:r w:rsidRPr="00381FA6">
        <w:rPr>
          <w:rFonts w:ascii="Liberation Serif" w:hAnsi="Liberation Serif" w:cs="Liberation Serif"/>
          <w:b/>
          <w:bCs/>
          <w:color w:val="000000"/>
          <w:sz w:val="28"/>
          <w:szCs w:val="28"/>
        </w:rPr>
        <w:t>ВЫВОД:</w:t>
      </w:r>
      <w:r w:rsidRPr="00381FA6">
        <w:rPr>
          <w:rFonts w:ascii="Liberation Serif" w:hAnsi="Liberation Serif" w:cs="Liberation Serif"/>
          <w:b/>
          <w:bCs/>
          <w:color w:val="000000"/>
        </w:rPr>
        <w:t xml:space="preserve"> </w:t>
      </w:r>
      <w:r w:rsidRPr="00381FA6">
        <w:rPr>
          <w:rFonts w:ascii="Liberation Serif" w:hAnsi="Liberation Serif" w:cs="Liberation Serif"/>
          <w:color w:val="000000"/>
          <w:sz w:val="28"/>
          <w:szCs w:val="28"/>
        </w:rPr>
        <w:t xml:space="preserve">из </w:t>
      </w:r>
      <w:r>
        <w:rPr>
          <w:rFonts w:ascii="Liberation Serif" w:hAnsi="Liberation Serif" w:cs="Liberation Serif"/>
          <w:color w:val="000000"/>
          <w:sz w:val="28"/>
          <w:szCs w:val="28"/>
        </w:rPr>
        <w:t>67</w:t>
      </w:r>
      <w:r w:rsidRPr="00381FA6">
        <w:rPr>
          <w:rFonts w:ascii="Liberation Serif" w:hAnsi="Liberation Serif" w:cs="Liberation Serif"/>
          <w:color w:val="000000"/>
          <w:sz w:val="28"/>
          <w:szCs w:val="28"/>
        </w:rPr>
        <w:t xml:space="preserve"> запланированных мероприятий Плана мероприятий по противодействию коррупции в Шалинском городском округе на 20</w:t>
      </w:r>
      <w:r>
        <w:rPr>
          <w:rFonts w:ascii="Liberation Serif" w:hAnsi="Liberation Serif" w:cs="Liberation Serif"/>
          <w:color w:val="000000"/>
          <w:sz w:val="28"/>
          <w:szCs w:val="28"/>
        </w:rPr>
        <w:t>21-2023</w:t>
      </w:r>
      <w:r w:rsidRPr="00381FA6">
        <w:rPr>
          <w:rFonts w:ascii="Liberation Serif" w:hAnsi="Liberation Serif" w:cs="Liberation Serif"/>
          <w:color w:val="000000"/>
          <w:sz w:val="28"/>
          <w:szCs w:val="28"/>
        </w:rPr>
        <w:t xml:space="preserve"> годы, в </w:t>
      </w:r>
      <w:r>
        <w:rPr>
          <w:rFonts w:ascii="Liberation Serif" w:hAnsi="Liberation Serif" w:cs="Liberation Serif"/>
          <w:color w:val="000000"/>
          <w:sz w:val="28"/>
          <w:szCs w:val="28"/>
        </w:rPr>
        <w:t xml:space="preserve"> 1 полугодии </w:t>
      </w:r>
      <w:r w:rsidRPr="00381FA6">
        <w:rPr>
          <w:rFonts w:ascii="Liberation Serif" w:hAnsi="Liberation Serif" w:cs="Liberation Serif"/>
          <w:color w:val="000000"/>
          <w:sz w:val="28"/>
          <w:szCs w:val="28"/>
        </w:rPr>
        <w:t>2020 году:</w:t>
      </w:r>
    </w:p>
    <w:p w:rsidR="00381FA6" w:rsidRPr="00381FA6" w:rsidRDefault="00381FA6" w:rsidP="00381FA6">
      <w:pPr>
        <w:rPr>
          <w:color w:val="000000"/>
        </w:rPr>
      </w:pPr>
      <w:r w:rsidRPr="00381FA6">
        <w:rPr>
          <w:rFonts w:ascii="Liberation Serif" w:hAnsi="Liberation Serif" w:cs="Liberation Serif"/>
          <w:color w:val="000000"/>
          <w:sz w:val="28"/>
          <w:szCs w:val="28"/>
        </w:rPr>
        <w:t xml:space="preserve">- выполнено в полном объеме в установленные сроки – </w:t>
      </w:r>
      <w:r w:rsidR="00E80A2D">
        <w:rPr>
          <w:rFonts w:ascii="Liberation Serif" w:hAnsi="Liberation Serif" w:cs="Liberation Serif"/>
          <w:color w:val="000000"/>
          <w:sz w:val="28"/>
          <w:szCs w:val="28"/>
        </w:rPr>
        <w:t>5</w:t>
      </w:r>
      <w:r w:rsidR="00D13816">
        <w:rPr>
          <w:rFonts w:ascii="Liberation Serif" w:hAnsi="Liberation Serif" w:cs="Liberation Serif"/>
          <w:color w:val="000000"/>
          <w:sz w:val="28"/>
          <w:szCs w:val="28"/>
        </w:rPr>
        <w:t>8</w:t>
      </w:r>
      <w:r w:rsidRPr="00381FA6">
        <w:rPr>
          <w:rFonts w:ascii="Liberation Serif" w:hAnsi="Liberation Serif" w:cs="Liberation Serif"/>
          <w:color w:val="000000"/>
          <w:sz w:val="28"/>
          <w:szCs w:val="28"/>
        </w:rPr>
        <w:t xml:space="preserve"> мероприятий;</w:t>
      </w:r>
    </w:p>
    <w:p w:rsidR="00381FA6" w:rsidRPr="00381FA6" w:rsidRDefault="00381FA6" w:rsidP="00381FA6">
      <w:pPr>
        <w:rPr>
          <w:color w:val="000000"/>
        </w:rPr>
      </w:pPr>
      <w:r w:rsidRPr="00381FA6">
        <w:rPr>
          <w:rFonts w:ascii="Liberation Serif" w:hAnsi="Liberation Serif" w:cs="Liberation Serif"/>
          <w:color w:val="000000"/>
          <w:sz w:val="28"/>
          <w:szCs w:val="28"/>
        </w:rPr>
        <w:t xml:space="preserve">- не выполнено – </w:t>
      </w:r>
      <w:r w:rsidR="00D13816">
        <w:rPr>
          <w:rFonts w:ascii="Liberation Serif" w:hAnsi="Liberation Serif" w:cs="Liberation Serif"/>
          <w:color w:val="000000"/>
          <w:sz w:val="28"/>
          <w:szCs w:val="28"/>
        </w:rPr>
        <w:t>8</w:t>
      </w:r>
      <w:r w:rsidRPr="00381FA6">
        <w:rPr>
          <w:rFonts w:ascii="Liberation Serif" w:hAnsi="Liberation Serif" w:cs="Liberation Serif"/>
          <w:color w:val="000000"/>
          <w:sz w:val="28"/>
          <w:szCs w:val="28"/>
        </w:rPr>
        <w:t xml:space="preserve"> мероприятии</w:t>
      </w:r>
      <w:r w:rsidR="00E80A2D">
        <w:rPr>
          <w:rFonts w:ascii="Liberation Serif" w:hAnsi="Liberation Serif" w:cs="Liberation Serif"/>
          <w:color w:val="000000"/>
          <w:sz w:val="28"/>
          <w:szCs w:val="28"/>
        </w:rPr>
        <w:t xml:space="preserve"> (выполнение запланировано на 2 </w:t>
      </w:r>
      <w:r w:rsidR="003E12E8">
        <w:rPr>
          <w:rFonts w:ascii="Liberation Serif" w:hAnsi="Liberation Serif" w:cs="Liberation Serif"/>
          <w:color w:val="000000"/>
          <w:sz w:val="28"/>
          <w:szCs w:val="28"/>
        </w:rPr>
        <w:t xml:space="preserve">полугодие </w:t>
      </w:r>
      <w:r w:rsidR="00E80A2D">
        <w:rPr>
          <w:rFonts w:ascii="Liberation Serif" w:hAnsi="Liberation Serif" w:cs="Liberation Serif"/>
          <w:color w:val="000000"/>
          <w:sz w:val="28"/>
          <w:szCs w:val="28"/>
        </w:rPr>
        <w:t>2021 года)</w:t>
      </w:r>
      <w:r w:rsidRPr="00381FA6">
        <w:rPr>
          <w:rFonts w:ascii="Liberation Serif" w:hAnsi="Liberation Serif" w:cs="Liberation Serif"/>
          <w:color w:val="000000"/>
          <w:sz w:val="28"/>
          <w:szCs w:val="28"/>
        </w:rPr>
        <w:t>.</w:t>
      </w:r>
    </w:p>
    <w:p w:rsidR="00381FA6" w:rsidRPr="00381FA6" w:rsidRDefault="00381FA6" w:rsidP="00381FA6">
      <w:pPr>
        <w:rPr>
          <w:color w:val="000000"/>
        </w:rPr>
      </w:pPr>
      <w:r w:rsidRPr="00381FA6">
        <w:rPr>
          <w:rFonts w:ascii="Liberation Serif" w:hAnsi="Liberation Serif" w:cs="Liberation Serif"/>
          <w:color w:val="000000"/>
          <w:sz w:val="28"/>
          <w:szCs w:val="28"/>
        </w:rPr>
        <w:t xml:space="preserve">- частично выполнено – </w:t>
      </w:r>
      <w:r w:rsidR="00895DE4">
        <w:rPr>
          <w:rFonts w:ascii="Liberation Serif" w:hAnsi="Liberation Serif" w:cs="Liberation Serif"/>
          <w:color w:val="000000"/>
          <w:sz w:val="28"/>
          <w:szCs w:val="28"/>
        </w:rPr>
        <w:t>1</w:t>
      </w:r>
      <w:r w:rsidRPr="00381FA6">
        <w:rPr>
          <w:rFonts w:ascii="Liberation Serif" w:hAnsi="Liberation Serif" w:cs="Liberation Serif"/>
          <w:color w:val="000000"/>
          <w:sz w:val="28"/>
          <w:szCs w:val="28"/>
        </w:rPr>
        <w:t xml:space="preserve"> мероприяти</w:t>
      </w:r>
      <w:r w:rsidR="00895DE4">
        <w:rPr>
          <w:rFonts w:ascii="Liberation Serif" w:hAnsi="Liberation Serif" w:cs="Liberation Serif"/>
          <w:color w:val="000000"/>
          <w:sz w:val="28"/>
          <w:szCs w:val="28"/>
        </w:rPr>
        <w:t>е (б</w:t>
      </w:r>
      <w:r w:rsidR="00895DE4" w:rsidRPr="00895DE4">
        <w:rPr>
          <w:rFonts w:ascii="Liberation Serif" w:hAnsi="Liberation Serif" w:cs="Liberation Serif"/>
          <w:color w:val="000000"/>
          <w:sz w:val="28"/>
          <w:szCs w:val="28"/>
        </w:rPr>
        <w:t>удет выполнено с принятием Думы Шалинского городского округа: отчета об исполнении бюджета, проекта бюджета, решения о бюджет</w:t>
      </w:r>
      <w:r w:rsidR="00895DE4">
        <w:rPr>
          <w:rFonts w:ascii="Liberation Serif" w:hAnsi="Liberation Serif"/>
        </w:rPr>
        <w:t>)</w:t>
      </w:r>
      <w:r w:rsidRPr="00381FA6">
        <w:rPr>
          <w:rFonts w:ascii="Liberation Serif" w:hAnsi="Liberation Serif" w:cs="Liberation Serif"/>
          <w:color w:val="000000"/>
          <w:sz w:val="28"/>
          <w:szCs w:val="28"/>
        </w:rPr>
        <w:t xml:space="preserve">. </w:t>
      </w:r>
    </w:p>
    <w:p w:rsidR="00381FA6" w:rsidRPr="00381FA6" w:rsidRDefault="00381FA6" w:rsidP="00381FA6">
      <w:pPr>
        <w:rPr>
          <w:color w:val="000000"/>
        </w:rPr>
      </w:pPr>
      <w:r w:rsidRPr="00381FA6">
        <w:rPr>
          <w:rFonts w:ascii="Liberation Serif" w:hAnsi="Liberation Serif" w:cs="Liberation Serif"/>
          <w:b/>
          <w:bCs/>
          <w:color w:val="000000"/>
          <w:sz w:val="28"/>
          <w:szCs w:val="28"/>
        </w:rPr>
        <w:t xml:space="preserve">Выявленные причины и условия, способствующие коррупционным нарушениям: </w:t>
      </w:r>
      <w:r w:rsidRPr="00381FA6">
        <w:rPr>
          <w:rFonts w:ascii="Liberation Serif" w:hAnsi="Liberation Serif" w:cs="Liberation Serif"/>
          <w:b/>
          <w:bCs/>
          <w:color w:val="000000"/>
          <w:sz w:val="28"/>
          <w:szCs w:val="28"/>
          <w:u w:val="single"/>
        </w:rPr>
        <w:t>не выявлены</w:t>
      </w:r>
      <w:r w:rsidRPr="00381FA6">
        <w:rPr>
          <w:rFonts w:ascii="Liberation Serif" w:hAnsi="Liberation Serif" w:cs="Liberation Serif"/>
          <w:b/>
          <w:bCs/>
          <w:color w:val="000000"/>
          <w:sz w:val="28"/>
          <w:szCs w:val="28"/>
        </w:rPr>
        <w:t>.</w:t>
      </w:r>
    </w:p>
    <w:p w:rsidR="00381FA6" w:rsidRPr="00381FA6" w:rsidRDefault="00381FA6" w:rsidP="00381FA6">
      <w:pPr>
        <w:ind w:right="113"/>
        <w:rPr>
          <w:color w:val="000000"/>
        </w:rPr>
      </w:pPr>
    </w:p>
    <w:tbl>
      <w:tblPr>
        <w:tblW w:w="15315" w:type="dxa"/>
        <w:tblCellSpacing w:w="0" w:type="dxa"/>
        <w:tblCellMar>
          <w:top w:w="105" w:type="dxa"/>
          <w:left w:w="105" w:type="dxa"/>
          <w:bottom w:w="105" w:type="dxa"/>
          <w:right w:w="105" w:type="dxa"/>
        </w:tblCellMar>
        <w:tblLook w:val="04A0"/>
      </w:tblPr>
      <w:tblGrid>
        <w:gridCol w:w="7534"/>
        <w:gridCol w:w="7781"/>
      </w:tblGrid>
      <w:tr w:rsidR="00381FA6" w:rsidRPr="00381FA6" w:rsidTr="00381FA6">
        <w:trPr>
          <w:tblCellSpacing w:w="0" w:type="dxa"/>
        </w:trPr>
        <w:tc>
          <w:tcPr>
            <w:tcW w:w="7320" w:type="dxa"/>
            <w:tcBorders>
              <w:top w:val="nil"/>
              <w:left w:val="nil"/>
              <w:bottom w:val="nil"/>
              <w:right w:val="nil"/>
            </w:tcBorders>
            <w:tcMar>
              <w:top w:w="0" w:type="dxa"/>
              <w:left w:w="0" w:type="dxa"/>
              <w:bottom w:w="0" w:type="dxa"/>
              <w:right w:w="0" w:type="dxa"/>
            </w:tcMar>
            <w:hideMark/>
          </w:tcPr>
          <w:p w:rsidR="00381FA6" w:rsidRPr="00381FA6" w:rsidRDefault="00381FA6" w:rsidP="00381FA6">
            <w:pPr>
              <w:spacing w:before="100" w:beforeAutospacing="1" w:after="142" w:line="276" w:lineRule="auto"/>
              <w:rPr>
                <w:color w:val="000000"/>
              </w:rPr>
            </w:pPr>
            <w:r w:rsidRPr="00381FA6">
              <w:rPr>
                <w:rFonts w:ascii="Liberation Serif" w:hAnsi="Liberation Serif" w:cs="Liberation Serif"/>
                <w:color w:val="000000"/>
                <w:sz w:val="28"/>
                <w:szCs w:val="28"/>
              </w:rPr>
              <w:t>Глава Шалинского городского округа</w:t>
            </w:r>
          </w:p>
        </w:tc>
        <w:tc>
          <w:tcPr>
            <w:tcW w:w="7560" w:type="dxa"/>
            <w:tcBorders>
              <w:top w:val="nil"/>
              <w:left w:val="nil"/>
              <w:bottom w:val="nil"/>
              <w:right w:val="nil"/>
            </w:tcBorders>
            <w:tcMar>
              <w:top w:w="0" w:type="dxa"/>
              <w:left w:w="0" w:type="dxa"/>
              <w:bottom w:w="0" w:type="dxa"/>
              <w:right w:w="0" w:type="dxa"/>
            </w:tcMar>
            <w:vAlign w:val="bottom"/>
            <w:hideMark/>
          </w:tcPr>
          <w:p w:rsidR="00381FA6" w:rsidRPr="00381FA6" w:rsidRDefault="00381FA6" w:rsidP="00381FA6">
            <w:pPr>
              <w:spacing w:before="100" w:beforeAutospacing="1" w:after="142" w:line="276" w:lineRule="auto"/>
              <w:jc w:val="center"/>
              <w:rPr>
                <w:color w:val="000000"/>
              </w:rPr>
            </w:pPr>
            <w:r w:rsidRPr="00381FA6">
              <w:rPr>
                <w:rFonts w:ascii="Liberation Serif" w:hAnsi="Liberation Serif" w:cs="Liberation Serif"/>
                <w:color w:val="000000"/>
                <w:sz w:val="28"/>
                <w:szCs w:val="28"/>
              </w:rPr>
              <w:t>А.П. Богатырев</w:t>
            </w:r>
          </w:p>
        </w:tc>
      </w:tr>
    </w:tbl>
    <w:p w:rsidR="00E80A2D" w:rsidRDefault="00E80A2D" w:rsidP="00381FA6">
      <w:pPr>
        <w:rPr>
          <w:rFonts w:ascii="Liberation Serif" w:hAnsi="Liberation Serif" w:cs="Liberation Serif"/>
          <w:color w:val="000000"/>
          <w:sz w:val="20"/>
          <w:szCs w:val="20"/>
        </w:rPr>
      </w:pPr>
    </w:p>
    <w:p w:rsidR="00381FA6" w:rsidRPr="00381FA6" w:rsidRDefault="00381FA6" w:rsidP="00381FA6">
      <w:pPr>
        <w:rPr>
          <w:color w:val="000000"/>
        </w:rPr>
      </w:pPr>
      <w:r w:rsidRPr="00381FA6">
        <w:rPr>
          <w:rFonts w:ascii="Liberation Serif" w:hAnsi="Liberation Serif" w:cs="Liberation Serif"/>
          <w:color w:val="000000"/>
          <w:sz w:val="20"/>
          <w:szCs w:val="20"/>
        </w:rPr>
        <w:t>Виштайкина Наталья Викторовна</w:t>
      </w:r>
    </w:p>
    <w:p w:rsidR="00381FA6" w:rsidRPr="00381FA6" w:rsidRDefault="00381FA6" w:rsidP="00381FA6">
      <w:pPr>
        <w:rPr>
          <w:color w:val="000000"/>
        </w:rPr>
      </w:pPr>
      <w:r w:rsidRPr="00381FA6">
        <w:rPr>
          <w:rFonts w:ascii="Liberation Serif" w:hAnsi="Liberation Serif" w:cs="Liberation Serif"/>
          <w:color w:val="000000"/>
          <w:sz w:val="22"/>
          <w:szCs w:val="22"/>
        </w:rPr>
        <w:t>(34358) 2-19-56</w:t>
      </w:r>
    </w:p>
    <w:p w:rsidR="00DA3AE5" w:rsidRDefault="00DA3AE5"/>
    <w:sectPr w:rsidR="00DA3AE5" w:rsidSect="008256C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835"/>
    <w:multiLevelType w:val="hybridMultilevel"/>
    <w:tmpl w:val="8634F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52F1B"/>
    <w:multiLevelType w:val="hybridMultilevel"/>
    <w:tmpl w:val="DA324D60"/>
    <w:lvl w:ilvl="0" w:tplc="62085ECA">
      <w:start w:val="1"/>
      <w:numFmt w:val="decimal"/>
      <w:lvlText w:val="%1."/>
      <w:lvlJc w:val="left"/>
      <w:pPr>
        <w:ind w:left="720" w:hanging="360"/>
      </w:pPr>
      <w:rPr>
        <w:rFonts w:ascii="Liberation Serif" w:hAnsi="Liberation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EB3A59"/>
    <w:multiLevelType w:val="hybridMultilevel"/>
    <w:tmpl w:val="58264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6F7744"/>
    <w:multiLevelType w:val="hybridMultilevel"/>
    <w:tmpl w:val="A316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B27DF3"/>
    <w:multiLevelType w:val="hybridMultilevel"/>
    <w:tmpl w:val="BE50838E"/>
    <w:lvl w:ilvl="0" w:tplc="B2B8CA0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5C7219E"/>
    <w:multiLevelType w:val="hybridMultilevel"/>
    <w:tmpl w:val="35FE9A2C"/>
    <w:lvl w:ilvl="0" w:tplc="C15A2246">
      <w:start w:val="1"/>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56C0"/>
    <w:rsid w:val="00004C3B"/>
    <w:rsid w:val="00006CE5"/>
    <w:rsid w:val="000079F4"/>
    <w:rsid w:val="00025E74"/>
    <w:rsid w:val="00026BEC"/>
    <w:rsid w:val="000477D4"/>
    <w:rsid w:val="0007455F"/>
    <w:rsid w:val="000A70B0"/>
    <w:rsid w:val="000C4CE4"/>
    <w:rsid w:val="000C5458"/>
    <w:rsid w:val="000C6C92"/>
    <w:rsid w:val="000E7CDD"/>
    <w:rsid w:val="000F11B3"/>
    <w:rsid w:val="000F719D"/>
    <w:rsid w:val="00122954"/>
    <w:rsid w:val="001231E7"/>
    <w:rsid w:val="001466AD"/>
    <w:rsid w:val="00181152"/>
    <w:rsid w:val="00190698"/>
    <w:rsid w:val="00196B1C"/>
    <w:rsid w:val="001E05E8"/>
    <w:rsid w:val="001E3254"/>
    <w:rsid w:val="001F2A97"/>
    <w:rsid w:val="001F500C"/>
    <w:rsid w:val="001F52AD"/>
    <w:rsid w:val="00207768"/>
    <w:rsid w:val="00210D03"/>
    <w:rsid w:val="0024641D"/>
    <w:rsid w:val="00271686"/>
    <w:rsid w:val="002901DA"/>
    <w:rsid w:val="00290502"/>
    <w:rsid w:val="00296C13"/>
    <w:rsid w:val="002B073F"/>
    <w:rsid w:val="002B720A"/>
    <w:rsid w:val="002D0B34"/>
    <w:rsid w:val="002D47FA"/>
    <w:rsid w:val="00305105"/>
    <w:rsid w:val="00331176"/>
    <w:rsid w:val="00335CEF"/>
    <w:rsid w:val="003702B5"/>
    <w:rsid w:val="00381828"/>
    <w:rsid w:val="00381FA6"/>
    <w:rsid w:val="003A2E7B"/>
    <w:rsid w:val="003D065B"/>
    <w:rsid w:val="003D15DB"/>
    <w:rsid w:val="003E12E8"/>
    <w:rsid w:val="003F728F"/>
    <w:rsid w:val="00400547"/>
    <w:rsid w:val="00406C77"/>
    <w:rsid w:val="004150B3"/>
    <w:rsid w:val="00416319"/>
    <w:rsid w:val="004171E8"/>
    <w:rsid w:val="00423ECC"/>
    <w:rsid w:val="00425B48"/>
    <w:rsid w:val="004279E5"/>
    <w:rsid w:val="00433CC9"/>
    <w:rsid w:val="004724D8"/>
    <w:rsid w:val="004776B8"/>
    <w:rsid w:val="00495B61"/>
    <w:rsid w:val="004B320F"/>
    <w:rsid w:val="00521457"/>
    <w:rsid w:val="005259C4"/>
    <w:rsid w:val="00561774"/>
    <w:rsid w:val="005D718C"/>
    <w:rsid w:val="005F136E"/>
    <w:rsid w:val="005F645C"/>
    <w:rsid w:val="006202A1"/>
    <w:rsid w:val="0062208A"/>
    <w:rsid w:val="006277E3"/>
    <w:rsid w:val="00665F7F"/>
    <w:rsid w:val="0067686D"/>
    <w:rsid w:val="006832DA"/>
    <w:rsid w:val="00690091"/>
    <w:rsid w:val="006A0C01"/>
    <w:rsid w:val="006B2450"/>
    <w:rsid w:val="006B542C"/>
    <w:rsid w:val="006C71EE"/>
    <w:rsid w:val="006D241C"/>
    <w:rsid w:val="006D5F65"/>
    <w:rsid w:val="006E001B"/>
    <w:rsid w:val="006E1062"/>
    <w:rsid w:val="00705C0D"/>
    <w:rsid w:val="007201D3"/>
    <w:rsid w:val="00727536"/>
    <w:rsid w:val="00754A0E"/>
    <w:rsid w:val="00767233"/>
    <w:rsid w:val="00774328"/>
    <w:rsid w:val="0078634D"/>
    <w:rsid w:val="00796329"/>
    <w:rsid w:val="00796D2E"/>
    <w:rsid w:val="007A77B7"/>
    <w:rsid w:val="007B7E50"/>
    <w:rsid w:val="007C115D"/>
    <w:rsid w:val="007F6DC1"/>
    <w:rsid w:val="008050FF"/>
    <w:rsid w:val="0080546D"/>
    <w:rsid w:val="00823E1E"/>
    <w:rsid w:val="008256C0"/>
    <w:rsid w:val="008405C8"/>
    <w:rsid w:val="0084731B"/>
    <w:rsid w:val="00855281"/>
    <w:rsid w:val="00895DE4"/>
    <w:rsid w:val="008B0B91"/>
    <w:rsid w:val="00914EDE"/>
    <w:rsid w:val="009216BA"/>
    <w:rsid w:val="009242D4"/>
    <w:rsid w:val="00924EE9"/>
    <w:rsid w:val="00935FDE"/>
    <w:rsid w:val="00940190"/>
    <w:rsid w:val="0094478C"/>
    <w:rsid w:val="00947F05"/>
    <w:rsid w:val="009520EA"/>
    <w:rsid w:val="00966644"/>
    <w:rsid w:val="0099082D"/>
    <w:rsid w:val="009920C1"/>
    <w:rsid w:val="009A3700"/>
    <w:rsid w:val="009C3F53"/>
    <w:rsid w:val="009E4A2B"/>
    <w:rsid w:val="00A27521"/>
    <w:rsid w:val="00A30FD8"/>
    <w:rsid w:val="00A442B9"/>
    <w:rsid w:val="00A44D1F"/>
    <w:rsid w:val="00A501A2"/>
    <w:rsid w:val="00A711FE"/>
    <w:rsid w:val="00A7164A"/>
    <w:rsid w:val="00A84299"/>
    <w:rsid w:val="00A8779D"/>
    <w:rsid w:val="00A9554B"/>
    <w:rsid w:val="00AA3BA6"/>
    <w:rsid w:val="00AC447A"/>
    <w:rsid w:val="00AD1424"/>
    <w:rsid w:val="00AD48DF"/>
    <w:rsid w:val="00B123A5"/>
    <w:rsid w:val="00B13A5E"/>
    <w:rsid w:val="00B2496C"/>
    <w:rsid w:val="00B7584B"/>
    <w:rsid w:val="00BE25F8"/>
    <w:rsid w:val="00BE5617"/>
    <w:rsid w:val="00BF321D"/>
    <w:rsid w:val="00C20782"/>
    <w:rsid w:val="00C2383E"/>
    <w:rsid w:val="00C258D9"/>
    <w:rsid w:val="00C358C7"/>
    <w:rsid w:val="00C3657E"/>
    <w:rsid w:val="00C4696C"/>
    <w:rsid w:val="00C538E2"/>
    <w:rsid w:val="00C62AF3"/>
    <w:rsid w:val="00CA3E49"/>
    <w:rsid w:val="00CC654E"/>
    <w:rsid w:val="00CE0EEC"/>
    <w:rsid w:val="00D04627"/>
    <w:rsid w:val="00D104D2"/>
    <w:rsid w:val="00D13816"/>
    <w:rsid w:val="00D17127"/>
    <w:rsid w:val="00D425BC"/>
    <w:rsid w:val="00D425F7"/>
    <w:rsid w:val="00D527CF"/>
    <w:rsid w:val="00D85990"/>
    <w:rsid w:val="00D900F9"/>
    <w:rsid w:val="00DA3AE5"/>
    <w:rsid w:val="00DA588D"/>
    <w:rsid w:val="00DB0CF5"/>
    <w:rsid w:val="00DB628C"/>
    <w:rsid w:val="00DC5D0E"/>
    <w:rsid w:val="00DF51E2"/>
    <w:rsid w:val="00E41C5B"/>
    <w:rsid w:val="00E5278B"/>
    <w:rsid w:val="00E53505"/>
    <w:rsid w:val="00E6234C"/>
    <w:rsid w:val="00E80A2D"/>
    <w:rsid w:val="00E8463A"/>
    <w:rsid w:val="00E92471"/>
    <w:rsid w:val="00EB35BE"/>
    <w:rsid w:val="00EC1E15"/>
    <w:rsid w:val="00EC78A0"/>
    <w:rsid w:val="00EE7B67"/>
    <w:rsid w:val="00F03635"/>
    <w:rsid w:val="00F12215"/>
    <w:rsid w:val="00F25F3B"/>
    <w:rsid w:val="00F37919"/>
    <w:rsid w:val="00F46122"/>
    <w:rsid w:val="00F5338C"/>
    <w:rsid w:val="00FA414E"/>
    <w:rsid w:val="00FB698E"/>
    <w:rsid w:val="00FE5C07"/>
    <w:rsid w:val="00FF3A49"/>
    <w:rsid w:val="00FF7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8115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256C0"/>
    <w:pPr>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PlusNormal">
    <w:name w:val="ConsPlusNormal"/>
    <w:rsid w:val="00DA3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DA3AE5"/>
    <w:rPr>
      <w:sz w:val="24"/>
      <w:szCs w:val="24"/>
      <w:shd w:val="clear" w:color="auto" w:fill="FFFFFF"/>
    </w:rPr>
  </w:style>
  <w:style w:type="paragraph" w:customStyle="1" w:styleId="20">
    <w:name w:val="Основной текст (2)"/>
    <w:basedOn w:val="a"/>
    <w:link w:val="2"/>
    <w:rsid w:val="00DA3AE5"/>
    <w:pPr>
      <w:shd w:val="clear" w:color="auto" w:fill="FFFFFF"/>
      <w:spacing w:line="305" w:lineRule="exact"/>
    </w:pPr>
    <w:rPr>
      <w:rFonts w:asciiTheme="minorHAnsi" w:eastAsiaTheme="minorHAnsi" w:hAnsiTheme="minorHAnsi" w:cstheme="minorBidi"/>
      <w:lang w:eastAsia="en-US"/>
    </w:rPr>
  </w:style>
  <w:style w:type="paragraph" w:styleId="a3">
    <w:name w:val="Normal (Web)"/>
    <w:basedOn w:val="a"/>
    <w:uiPriority w:val="99"/>
    <w:unhideWhenUsed/>
    <w:rsid w:val="00D527CF"/>
    <w:pPr>
      <w:spacing w:before="100" w:beforeAutospacing="1" w:after="119"/>
    </w:pPr>
  </w:style>
  <w:style w:type="paragraph" w:styleId="a4">
    <w:name w:val="List Paragraph"/>
    <w:basedOn w:val="a"/>
    <w:uiPriority w:val="34"/>
    <w:qFormat/>
    <w:rsid w:val="00D527CF"/>
    <w:pPr>
      <w:ind w:left="720"/>
      <w:contextualSpacing/>
    </w:pPr>
  </w:style>
  <w:style w:type="paragraph" w:customStyle="1" w:styleId="western">
    <w:name w:val="western"/>
    <w:basedOn w:val="a"/>
    <w:rsid w:val="004279E5"/>
    <w:pPr>
      <w:spacing w:before="100" w:beforeAutospacing="1" w:after="142" w:line="276" w:lineRule="auto"/>
    </w:pPr>
    <w:rPr>
      <w:color w:val="000000"/>
    </w:rPr>
  </w:style>
  <w:style w:type="character" w:styleId="a5">
    <w:name w:val="Hyperlink"/>
    <w:basedOn w:val="a0"/>
    <w:uiPriority w:val="99"/>
    <w:unhideWhenUsed/>
    <w:rsid w:val="00E8463A"/>
    <w:rPr>
      <w:color w:val="0000FF"/>
      <w:u w:val="single"/>
    </w:rPr>
  </w:style>
  <w:style w:type="character" w:customStyle="1" w:styleId="10">
    <w:name w:val="Заголовок 1 Знак"/>
    <w:basedOn w:val="a0"/>
    <w:link w:val="1"/>
    <w:uiPriority w:val="9"/>
    <w:rsid w:val="00181152"/>
    <w:rPr>
      <w:rFonts w:ascii="Times New Roman" w:eastAsia="Times New Roman" w:hAnsi="Times New Roman" w:cs="Times New Roman"/>
      <w:b/>
      <w:bCs/>
      <w:kern w:val="36"/>
      <w:sz w:val="48"/>
      <w:szCs w:val="48"/>
      <w:lang w:eastAsia="ru-RU"/>
    </w:rPr>
  </w:style>
  <w:style w:type="character" w:customStyle="1" w:styleId="overflowbreadcrumbs">
    <w:name w:val="overflow_breadcrumbs"/>
    <w:basedOn w:val="a0"/>
    <w:rsid w:val="00181152"/>
  </w:style>
  <w:style w:type="character" w:customStyle="1" w:styleId="overflowbreadcrumbslast">
    <w:name w:val="overflow_breadcrumbs_last"/>
    <w:basedOn w:val="a0"/>
    <w:rsid w:val="00181152"/>
  </w:style>
  <w:style w:type="character" w:styleId="a6">
    <w:name w:val="FollowedHyperlink"/>
    <w:basedOn w:val="a0"/>
    <w:uiPriority w:val="99"/>
    <w:semiHidden/>
    <w:unhideWhenUsed/>
    <w:rsid w:val="004776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7789">
      <w:bodyDiv w:val="1"/>
      <w:marLeft w:val="0"/>
      <w:marRight w:val="0"/>
      <w:marTop w:val="0"/>
      <w:marBottom w:val="0"/>
      <w:divBdr>
        <w:top w:val="none" w:sz="0" w:space="0" w:color="auto"/>
        <w:left w:val="none" w:sz="0" w:space="0" w:color="auto"/>
        <w:bottom w:val="none" w:sz="0" w:space="0" w:color="auto"/>
        <w:right w:val="none" w:sz="0" w:space="0" w:color="auto"/>
      </w:divBdr>
    </w:div>
    <w:div w:id="13188405">
      <w:bodyDiv w:val="1"/>
      <w:marLeft w:val="0"/>
      <w:marRight w:val="0"/>
      <w:marTop w:val="0"/>
      <w:marBottom w:val="0"/>
      <w:divBdr>
        <w:top w:val="none" w:sz="0" w:space="0" w:color="auto"/>
        <w:left w:val="none" w:sz="0" w:space="0" w:color="auto"/>
        <w:bottom w:val="none" w:sz="0" w:space="0" w:color="auto"/>
        <w:right w:val="none" w:sz="0" w:space="0" w:color="auto"/>
      </w:divBdr>
    </w:div>
    <w:div w:id="63375926">
      <w:bodyDiv w:val="1"/>
      <w:marLeft w:val="0"/>
      <w:marRight w:val="0"/>
      <w:marTop w:val="0"/>
      <w:marBottom w:val="0"/>
      <w:divBdr>
        <w:top w:val="none" w:sz="0" w:space="0" w:color="auto"/>
        <w:left w:val="none" w:sz="0" w:space="0" w:color="auto"/>
        <w:bottom w:val="none" w:sz="0" w:space="0" w:color="auto"/>
        <w:right w:val="none" w:sz="0" w:space="0" w:color="auto"/>
      </w:divBdr>
    </w:div>
    <w:div w:id="107894104">
      <w:bodyDiv w:val="1"/>
      <w:marLeft w:val="0"/>
      <w:marRight w:val="0"/>
      <w:marTop w:val="0"/>
      <w:marBottom w:val="0"/>
      <w:divBdr>
        <w:top w:val="none" w:sz="0" w:space="0" w:color="auto"/>
        <w:left w:val="none" w:sz="0" w:space="0" w:color="auto"/>
        <w:bottom w:val="none" w:sz="0" w:space="0" w:color="auto"/>
        <w:right w:val="none" w:sz="0" w:space="0" w:color="auto"/>
      </w:divBdr>
    </w:div>
    <w:div w:id="120274691">
      <w:bodyDiv w:val="1"/>
      <w:marLeft w:val="0"/>
      <w:marRight w:val="0"/>
      <w:marTop w:val="0"/>
      <w:marBottom w:val="0"/>
      <w:divBdr>
        <w:top w:val="none" w:sz="0" w:space="0" w:color="auto"/>
        <w:left w:val="none" w:sz="0" w:space="0" w:color="auto"/>
        <w:bottom w:val="none" w:sz="0" w:space="0" w:color="auto"/>
        <w:right w:val="none" w:sz="0" w:space="0" w:color="auto"/>
      </w:divBdr>
    </w:div>
    <w:div w:id="209613569">
      <w:bodyDiv w:val="1"/>
      <w:marLeft w:val="0"/>
      <w:marRight w:val="0"/>
      <w:marTop w:val="0"/>
      <w:marBottom w:val="0"/>
      <w:divBdr>
        <w:top w:val="none" w:sz="0" w:space="0" w:color="auto"/>
        <w:left w:val="none" w:sz="0" w:space="0" w:color="auto"/>
        <w:bottom w:val="none" w:sz="0" w:space="0" w:color="auto"/>
        <w:right w:val="none" w:sz="0" w:space="0" w:color="auto"/>
      </w:divBdr>
    </w:div>
    <w:div w:id="361247184">
      <w:bodyDiv w:val="1"/>
      <w:marLeft w:val="0"/>
      <w:marRight w:val="0"/>
      <w:marTop w:val="0"/>
      <w:marBottom w:val="0"/>
      <w:divBdr>
        <w:top w:val="none" w:sz="0" w:space="0" w:color="auto"/>
        <w:left w:val="none" w:sz="0" w:space="0" w:color="auto"/>
        <w:bottom w:val="none" w:sz="0" w:space="0" w:color="auto"/>
        <w:right w:val="none" w:sz="0" w:space="0" w:color="auto"/>
      </w:divBdr>
    </w:div>
    <w:div w:id="446974383">
      <w:bodyDiv w:val="1"/>
      <w:marLeft w:val="0"/>
      <w:marRight w:val="0"/>
      <w:marTop w:val="0"/>
      <w:marBottom w:val="0"/>
      <w:divBdr>
        <w:top w:val="none" w:sz="0" w:space="0" w:color="auto"/>
        <w:left w:val="none" w:sz="0" w:space="0" w:color="auto"/>
        <w:bottom w:val="none" w:sz="0" w:space="0" w:color="auto"/>
        <w:right w:val="none" w:sz="0" w:space="0" w:color="auto"/>
      </w:divBdr>
    </w:div>
    <w:div w:id="455027494">
      <w:bodyDiv w:val="1"/>
      <w:marLeft w:val="0"/>
      <w:marRight w:val="0"/>
      <w:marTop w:val="0"/>
      <w:marBottom w:val="0"/>
      <w:divBdr>
        <w:top w:val="none" w:sz="0" w:space="0" w:color="auto"/>
        <w:left w:val="none" w:sz="0" w:space="0" w:color="auto"/>
        <w:bottom w:val="none" w:sz="0" w:space="0" w:color="auto"/>
        <w:right w:val="none" w:sz="0" w:space="0" w:color="auto"/>
      </w:divBdr>
    </w:div>
    <w:div w:id="458569060">
      <w:bodyDiv w:val="1"/>
      <w:marLeft w:val="0"/>
      <w:marRight w:val="0"/>
      <w:marTop w:val="0"/>
      <w:marBottom w:val="0"/>
      <w:divBdr>
        <w:top w:val="none" w:sz="0" w:space="0" w:color="auto"/>
        <w:left w:val="none" w:sz="0" w:space="0" w:color="auto"/>
        <w:bottom w:val="none" w:sz="0" w:space="0" w:color="auto"/>
        <w:right w:val="none" w:sz="0" w:space="0" w:color="auto"/>
      </w:divBdr>
    </w:div>
    <w:div w:id="480923939">
      <w:bodyDiv w:val="1"/>
      <w:marLeft w:val="0"/>
      <w:marRight w:val="0"/>
      <w:marTop w:val="0"/>
      <w:marBottom w:val="0"/>
      <w:divBdr>
        <w:top w:val="none" w:sz="0" w:space="0" w:color="auto"/>
        <w:left w:val="none" w:sz="0" w:space="0" w:color="auto"/>
        <w:bottom w:val="none" w:sz="0" w:space="0" w:color="auto"/>
        <w:right w:val="none" w:sz="0" w:space="0" w:color="auto"/>
      </w:divBdr>
    </w:div>
    <w:div w:id="494419412">
      <w:bodyDiv w:val="1"/>
      <w:marLeft w:val="0"/>
      <w:marRight w:val="0"/>
      <w:marTop w:val="0"/>
      <w:marBottom w:val="0"/>
      <w:divBdr>
        <w:top w:val="none" w:sz="0" w:space="0" w:color="auto"/>
        <w:left w:val="none" w:sz="0" w:space="0" w:color="auto"/>
        <w:bottom w:val="none" w:sz="0" w:space="0" w:color="auto"/>
        <w:right w:val="none" w:sz="0" w:space="0" w:color="auto"/>
      </w:divBdr>
    </w:div>
    <w:div w:id="497966850">
      <w:bodyDiv w:val="1"/>
      <w:marLeft w:val="0"/>
      <w:marRight w:val="0"/>
      <w:marTop w:val="0"/>
      <w:marBottom w:val="0"/>
      <w:divBdr>
        <w:top w:val="none" w:sz="0" w:space="0" w:color="auto"/>
        <w:left w:val="none" w:sz="0" w:space="0" w:color="auto"/>
        <w:bottom w:val="none" w:sz="0" w:space="0" w:color="auto"/>
        <w:right w:val="none" w:sz="0" w:space="0" w:color="auto"/>
      </w:divBdr>
    </w:div>
    <w:div w:id="510217326">
      <w:bodyDiv w:val="1"/>
      <w:marLeft w:val="0"/>
      <w:marRight w:val="0"/>
      <w:marTop w:val="0"/>
      <w:marBottom w:val="0"/>
      <w:divBdr>
        <w:top w:val="none" w:sz="0" w:space="0" w:color="auto"/>
        <w:left w:val="none" w:sz="0" w:space="0" w:color="auto"/>
        <w:bottom w:val="none" w:sz="0" w:space="0" w:color="auto"/>
        <w:right w:val="none" w:sz="0" w:space="0" w:color="auto"/>
      </w:divBdr>
    </w:div>
    <w:div w:id="594439770">
      <w:bodyDiv w:val="1"/>
      <w:marLeft w:val="0"/>
      <w:marRight w:val="0"/>
      <w:marTop w:val="0"/>
      <w:marBottom w:val="0"/>
      <w:divBdr>
        <w:top w:val="none" w:sz="0" w:space="0" w:color="auto"/>
        <w:left w:val="none" w:sz="0" w:space="0" w:color="auto"/>
        <w:bottom w:val="none" w:sz="0" w:space="0" w:color="auto"/>
        <w:right w:val="none" w:sz="0" w:space="0" w:color="auto"/>
      </w:divBdr>
    </w:div>
    <w:div w:id="616060170">
      <w:bodyDiv w:val="1"/>
      <w:marLeft w:val="0"/>
      <w:marRight w:val="0"/>
      <w:marTop w:val="0"/>
      <w:marBottom w:val="0"/>
      <w:divBdr>
        <w:top w:val="none" w:sz="0" w:space="0" w:color="auto"/>
        <w:left w:val="none" w:sz="0" w:space="0" w:color="auto"/>
        <w:bottom w:val="none" w:sz="0" w:space="0" w:color="auto"/>
        <w:right w:val="none" w:sz="0" w:space="0" w:color="auto"/>
      </w:divBdr>
    </w:div>
    <w:div w:id="632558994">
      <w:bodyDiv w:val="1"/>
      <w:marLeft w:val="0"/>
      <w:marRight w:val="0"/>
      <w:marTop w:val="0"/>
      <w:marBottom w:val="0"/>
      <w:divBdr>
        <w:top w:val="none" w:sz="0" w:space="0" w:color="auto"/>
        <w:left w:val="none" w:sz="0" w:space="0" w:color="auto"/>
        <w:bottom w:val="none" w:sz="0" w:space="0" w:color="auto"/>
        <w:right w:val="none" w:sz="0" w:space="0" w:color="auto"/>
      </w:divBdr>
    </w:div>
    <w:div w:id="679281152">
      <w:bodyDiv w:val="1"/>
      <w:marLeft w:val="0"/>
      <w:marRight w:val="0"/>
      <w:marTop w:val="0"/>
      <w:marBottom w:val="0"/>
      <w:divBdr>
        <w:top w:val="none" w:sz="0" w:space="0" w:color="auto"/>
        <w:left w:val="none" w:sz="0" w:space="0" w:color="auto"/>
        <w:bottom w:val="none" w:sz="0" w:space="0" w:color="auto"/>
        <w:right w:val="none" w:sz="0" w:space="0" w:color="auto"/>
      </w:divBdr>
    </w:div>
    <w:div w:id="692262714">
      <w:bodyDiv w:val="1"/>
      <w:marLeft w:val="0"/>
      <w:marRight w:val="0"/>
      <w:marTop w:val="0"/>
      <w:marBottom w:val="0"/>
      <w:divBdr>
        <w:top w:val="none" w:sz="0" w:space="0" w:color="auto"/>
        <w:left w:val="none" w:sz="0" w:space="0" w:color="auto"/>
        <w:bottom w:val="none" w:sz="0" w:space="0" w:color="auto"/>
        <w:right w:val="none" w:sz="0" w:space="0" w:color="auto"/>
      </w:divBdr>
    </w:div>
    <w:div w:id="708605398">
      <w:bodyDiv w:val="1"/>
      <w:marLeft w:val="0"/>
      <w:marRight w:val="0"/>
      <w:marTop w:val="0"/>
      <w:marBottom w:val="0"/>
      <w:divBdr>
        <w:top w:val="none" w:sz="0" w:space="0" w:color="auto"/>
        <w:left w:val="none" w:sz="0" w:space="0" w:color="auto"/>
        <w:bottom w:val="none" w:sz="0" w:space="0" w:color="auto"/>
        <w:right w:val="none" w:sz="0" w:space="0" w:color="auto"/>
      </w:divBdr>
    </w:div>
    <w:div w:id="762343243">
      <w:bodyDiv w:val="1"/>
      <w:marLeft w:val="0"/>
      <w:marRight w:val="0"/>
      <w:marTop w:val="0"/>
      <w:marBottom w:val="0"/>
      <w:divBdr>
        <w:top w:val="none" w:sz="0" w:space="0" w:color="auto"/>
        <w:left w:val="none" w:sz="0" w:space="0" w:color="auto"/>
        <w:bottom w:val="none" w:sz="0" w:space="0" w:color="auto"/>
        <w:right w:val="none" w:sz="0" w:space="0" w:color="auto"/>
      </w:divBdr>
    </w:div>
    <w:div w:id="764883003">
      <w:bodyDiv w:val="1"/>
      <w:marLeft w:val="0"/>
      <w:marRight w:val="0"/>
      <w:marTop w:val="0"/>
      <w:marBottom w:val="0"/>
      <w:divBdr>
        <w:top w:val="none" w:sz="0" w:space="0" w:color="auto"/>
        <w:left w:val="none" w:sz="0" w:space="0" w:color="auto"/>
        <w:bottom w:val="none" w:sz="0" w:space="0" w:color="auto"/>
        <w:right w:val="none" w:sz="0" w:space="0" w:color="auto"/>
      </w:divBdr>
    </w:div>
    <w:div w:id="765270718">
      <w:bodyDiv w:val="1"/>
      <w:marLeft w:val="0"/>
      <w:marRight w:val="0"/>
      <w:marTop w:val="0"/>
      <w:marBottom w:val="0"/>
      <w:divBdr>
        <w:top w:val="none" w:sz="0" w:space="0" w:color="auto"/>
        <w:left w:val="none" w:sz="0" w:space="0" w:color="auto"/>
        <w:bottom w:val="none" w:sz="0" w:space="0" w:color="auto"/>
        <w:right w:val="none" w:sz="0" w:space="0" w:color="auto"/>
      </w:divBdr>
    </w:div>
    <w:div w:id="832112509">
      <w:bodyDiv w:val="1"/>
      <w:marLeft w:val="0"/>
      <w:marRight w:val="0"/>
      <w:marTop w:val="0"/>
      <w:marBottom w:val="0"/>
      <w:divBdr>
        <w:top w:val="none" w:sz="0" w:space="0" w:color="auto"/>
        <w:left w:val="none" w:sz="0" w:space="0" w:color="auto"/>
        <w:bottom w:val="none" w:sz="0" w:space="0" w:color="auto"/>
        <w:right w:val="none" w:sz="0" w:space="0" w:color="auto"/>
      </w:divBdr>
    </w:div>
    <w:div w:id="871108455">
      <w:bodyDiv w:val="1"/>
      <w:marLeft w:val="0"/>
      <w:marRight w:val="0"/>
      <w:marTop w:val="0"/>
      <w:marBottom w:val="0"/>
      <w:divBdr>
        <w:top w:val="none" w:sz="0" w:space="0" w:color="auto"/>
        <w:left w:val="none" w:sz="0" w:space="0" w:color="auto"/>
        <w:bottom w:val="none" w:sz="0" w:space="0" w:color="auto"/>
        <w:right w:val="none" w:sz="0" w:space="0" w:color="auto"/>
      </w:divBdr>
      <w:divsChild>
        <w:div w:id="1754861446">
          <w:marLeft w:val="0"/>
          <w:marRight w:val="0"/>
          <w:marTop w:val="0"/>
          <w:marBottom w:val="0"/>
          <w:divBdr>
            <w:top w:val="none" w:sz="0" w:space="0" w:color="auto"/>
            <w:left w:val="none" w:sz="0" w:space="0" w:color="auto"/>
            <w:bottom w:val="none" w:sz="0" w:space="0" w:color="auto"/>
            <w:right w:val="none" w:sz="0" w:space="0" w:color="auto"/>
          </w:divBdr>
          <w:divsChild>
            <w:div w:id="53046346">
              <w:marLeft w:val="0"/>
              <w:marRight w:val="0"/>
              <w:marTop w:val="0"/>
              <w:marBottom w:val="0"/>
              <w:divBdr>
                <w:top w:val="none" w:sz="0" w:space="0" w:color="auto"/>
                <w:left w:val="none" w:sz="0" w:space="0" w:color="auto"/>
                <w:bottom w:val="none" w:sz="0" w:space="0" w:color="auto"/>
                <w:right w:val="none" w:sz="0" w:space="0" w:color="auto"/>
              </w:divBdr>
            </w:div>
          </w:divsChild>
        </w:div>
        <w:div w:id="153374290">
          <w:marLeft w:val="0"/>
          <w:marRight w:val="0"/>
          <w:marTop w:val="0"/>
          <w:marBottom w:val="0"/>
          <w:divBdr>
            <w:top w:val="none" w:sz="0" w:space="0" w:color="auto"/>
            <w:left w:val="none" w:sz="0" w:space="0" w:color="auto"/>
            <w:bottom w:val="none" w:sz="0" w:space="0" w:color="auto"/>
            <w:right w:val="none" w:sz="0" w:space="0" w:color="auto"/>
          </w:divBdr>
        </w:div>
      </w:divsChild>
    </w:div>
    <w:div w:id="872890519">
      <w:bodyDiv w:val="1"/>
      <w:marLeft w:val="0"/>
      <w:marRight w:val="0"/>
      <w:marTop w:val="0"/>
      <w:marBottom w:val="0"/>
      <w:divBdr>
        <w:top w:val="none" w:sz="0" w:space="0" w:color="auto"/>
        <w:left w:val="none" w:sz="0" w:space="0" w:color="auto"/>
        <w:bottom w:val="none" w:sz="0" w:space="0" w:color="auto"/>
        <w:right w:val="none" w:sz="0" w:space="0" w:color="auto"/>
      </w:divBdr>
    </w:div>
    <w:div w:id="905260134">
      <w:bodyDiv w:val="1"/>
      <w:marLeft w:val="0"/>
      <w:marRight w:val="0"/>
      <w:marTop w:val="0"/>
      <w:marBottom w:val="0"/>
      <w:divBdr>
        <w:top w:val="none" w:sz="0" w:space="0" w:color="auto"/>
        <w:left w:val="none" w:sz="0" w:space="0" w:color="auto"/>
        <w:bottom w:val="none" w:sz="0" w:space="0" w:color="auto"/>
        <w:right w:val="none" w:sz="0" w:space="0" w:color="auto"/>
      </w:divBdr>
    </w:div>
    <w:div w:id="907689540">
      <w:bodyDiv w:val="1"/>
      <w:marLeft w:val="0"/>
      <w:marRight w:val="0"/>
      <w:marTop w:val="0"/>
      <w:marBottom w:val="0"/>
      <w:divBdr>
        <w:top w:val="none" w:sz="0" w:space="0" w:color="auto"/>
        <w:left w:val="none" w:sz="0" w:space="0" w:color="auto"/>
        <w:bottom w:val="none" w:sz="0" w:space="0" w:color="auto"/>
        <w:right w:val="none" w:sz="0" w:space="0" w:color="auto"/>
      </w:divBdr>
    </w:div>
    <w:div w:id="913392781">
      <w:bodyDiv w:val="1"/>
      <w:marLeft w:val="0"/>
      <w:marRight w:val="0"/>
      <w:marTop w:val="0"/>
      <w:marBottom w:val="0"/>
      <w:divBdr>
        <w:top w:val="none" w:sz="0" w:space="0" w:color="auto"/>
        <w:left w:val="none" w:sz="0" w:space="0" w:color="auto"/>
        <w:bottom w:val="none" w:sz="0" w:space="0" w:color="auto"/>
        <w:right w:val="none" w:sz="0" w:space="0" w:color="auto"/>
      </w:divBdr>
    </w:div>
    <w:div w:id="914626097">
      <w:bodyDiv w:val="1"/>
      <w:marLeft w:val="0"/>
      <w:marRight w:val="0"/>
      <w:marTop w:val="0"/>
      <w:marBottom w:val="0"/>
      <w:divBdr>
        <w:top w:val="none" w:sz="0" w:space="0" w:color="auto"/>
        <w:left w:val="none" w:sz="0" w:space="0" w:color="auto"/>
        <w:bottom w:val="none" w:sz="0" w:space="0" w:color="auto"/>
        <w:right w:val="none" w:sz="0" w:space="0" w:color="auto"/>
      </w:divBdr>
    </w:div>
    <w:div w:id="971863201">
      <w:bodyDiv w:val="1"/>
      <w:marLeft w:val="0"/>
      <w:marRight w:val="0"/>
      <w:marTop w:val="0"/>
      <w:marBottom w:val="0"/>
      <w:divBdr>
        <w:top w:val="none" w:sz="0" w:space="0" w:color="auto"/>
        <w:left w:val="none" w:sz="0" w:space="0" w:color="auto"/>
        <w:bottom w:val="none" w:sz="0" w:space="0" w:color="auto"/>
        <w:right w:val="none" w:sz="0" w:space="0" w:color="auto"/>
      </w:divBdr>
    </w:div>
    <w:div w:id="1009141642">
      <w:bodyDiv w:val="1"/>
      <w:marLeft w:val="0"/>
      <w:marRight w:val="0"/>
      <w:marTop w:val="0"/>
      <w:marBottom w:val="0"/>
      <w:divBdr>
        <w:top w:val="none" w:sz="0" w:space="0" w:color="auto"/>
        <w:left w:val="none" w:sz="0" w:space="0" w:color="auto"/>
        <w:bottom w:val="none" w:sz="0" w:space="0" w:color="auto"/>
        <w:right w:val="none" w:sz="0" w:space="0" w:color="auto"/>
      </w:divBdr>
    </w:div>
    <w:div w:id="1032464628">
      <w:bodyDiv w:val="1"/>
      <w:marLeft w:val="0"/>
      <w:marRight w:val="0"/>
      <w:marTop w:val="0"/>
      <w:marBottom w:val="0"/>
      <w:divBdr>
        <w:top w:val="none" w:sz="0" w:space="0" w:color="auto"/>
        <w:left w:val="none" w:sz="0" w:space="0" w:color="auto"/>
        <w:bottom w:val="none" w:sz="0" w:space="0" w:color="auto"/>
        <w:right w:val="none" w:sz="0" w:space="0" w:color="auto"/>
      </w:divBdr>
    </w:div>
    <w:div w:id="1127897784">
      <w:bodyDiv w:val="1"/>
      <w:marLeft w:val="0"/>
      <w:marRight w:val="0"/>
      <w:marTop w:val="0"/>
      <w:marBottom w:val="0"/>
      <w:divBdr>
        <w:top w:val="none" w:sz="0" w:space="0" w:color="auto"/>
        <w:left w:val="none" w:sz="0" w:space="0" w:color="auto"/>
        <w:bottom w:val="none" w:sz="0" w:space="0" w:color="auto"/>
        <w:right w:val="none" w:sz="0" w:space="0" w:color="auto"/>
      </w:divBdr>
    </w:div>
    <w:div w:id="1168053503">
      <w:bodyDiv w:val="1"/>
      <w:marLeft w:val="0"/>
      <w:marRight w:val="0"/>
      <w:marTop w:val="0"/>
      <w:marBottom w:val="0"/>
      <w:divBdr>
        <w:top w:val="none" w:sz="0" w:space="0" w:color="auto"/>
        <w:left w:val="none" w:sz="0" w:space="0" w:color="auto"/>
        <w:bottom w:val="none" w:sz="0" w:space="0" w:color="auto"/>
        <w:right w:val="none" w:sz="0" w:space="0" w:color="auto"/>
      </w:divBdr>
    </w:div>
    <w:div w:id="1172909259">
      <w:bodyDiv w:val="1"/>
      <w:marLeft w:val="0"/>
      <w:marRight w:val="0"/>
      <w:marTop w:val="0"/>
      <w:marBottom w:val="0"/>
      <w:divBdr>
        <w:top w:val="none" w:sz="0" w:space="0" w:color="auto"/>
        <w:left w:val="none" w:sz="0" w:space="0" w:color="auto"/>
        <w:bottom w:val="none" w:sz="0" w:space="0" w:color="auto"/>
        <w:right w:val="none" w:sz="0" w:space="0" w:color="auto"/>
      </w:divBdr>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
    <w:div w:id="1263028827">
      <w:bodyDiv w:val="1"/>
      <w:marLeft w:val="0"/>
      <w:marRight w:val="0"/>
      <w:marTop w:val="0"/>
      <w:marBottom w:val="0"/>
      <w:divBdr>
        <w:top w:val="none" w:sz="0" w:space="0" w:color="auto"/>
        <w:left w:val="none" w:sz="0" w:space="0" w:color="auto"/>
        <w:bottom w:val="none" w:sz="0" w:space="0" w:color="auto"/>
        <w:right w:val="none" w:sz="0" w:space="0" w:color="auto"/>
      </w:divBdr>
    </w:div>
    <w:div w:id="1326594573">
      <w:bodyDiv w:val="1"/>
      <w:marLeft w:val="0"/>
      <w:marRight w:val="0"/>
      <w:marTop w:val="0"/>
      <w:marBottom w:val="0"/>
      <w:divBdr>
        <w:top w:val="none" w:sz="0" w:space="0" w:color="auto"/>
        <w:left w:val="none" w:sz="0" w:space="0" w:color="auto"/>
        <w:bottom w:val="none" w:sz="0" w:space="0" w:color="auto"/>
        <w:right w:val="none" w:sz="0" w:space="0" w:color="auto"/>
      </w:divBdr>
    </w:div>
    <w:div w:id="1370300840">
      <w:bodyDiv w:val="1"/>
      <w:marLeft w:val="0"/>
      <w:marRight w:val="0"/>
      <w:marTop w:val="0"/>
      <w:marBottom w:val="0"/>
      <w:divBdr>
        <w:top w:val="none" w:sz="0" w:space="0" w:color="auto"/>
        <w:left w:val="none" w:sz="0" w:space="0" w:color="auto"/>
        <w:bottom w:val="none" w:sz="0" w:space="0" w:color="auto"/>
        <w:right w:val="none" w:sz="0" w:space="0" w:color="auto"/>
      </w:divBdr>
    </w:div>
    <w:div w:id="1459644397">
      <w:bodyDiv w:val="1"/>
      <w:marLeft w:val="0"/>
      <w:marRight w:val="0"/>
      <w:marTop w:val="0"/>
      <w:marBottom w:val="0"/>
      <w:divBdr>
        <w:top w:val="none" w:sz="0" w:space="0" w:color="auto"/>
        <w:left w:val="none" w:sz="0" w:space="0" w:color="auto"/>
        <w:bottom w:val="none" w:sz="0" w:space="0" w:color="auto"/>
        <w:right w:val="none" w:sz="0" w:space="0" w:color="auto"/>
      </w:divBdr>
    </w:div>
    <w:div w:id="1480002542">
      <w:bodyDiv w:val="1"/>
      <w:marLeft w:val="0"/>
      <w:marRight w:val="0"/>
      <w:marTop w:val="0"/>
      <w:marBottom w:val="0"/>
      <w:divBdr>
        <w:top w:val="none" w:sz="0" w:space="0" w:color="auto"/>
        <w:left w:val="none" w:sz="0" w:space="0" w:color="auto"/>
        <w:bottom w:val="none" w:sz="0" w:space="0" w:color="auto"/>
        <w:right w:val="none" w:sz="0" w:space="0" w:color="auto"/>
      </w:divBdr>
    </w:div>
    <w:div w:id="1482386361">
      <w:bodyDiv w:val="1"/>
      <w:marLeft w:val="0"/>
      <w:marRight w:val="0"/>
      <w:marTop w:val="0"/>
      <w:marBottom w:val="0"/>
      <w:divBdr>
        <w:top w:val="none" w:sz="0" w:space="0" w:color="auto"/>
        <w:left w:val="none" w:sz="0" w:space="0" w:color="auto"/>
        <w:bottom w:val="none" w:sz="0" w:space="0" w:color="auto"/>
        <w:right w:val="none" w:sz="0" w:space="0" w:color="auto"/>
      </w:divBdr>
    </w:div>
    <w:div w:id="1542592469">
      <w:bodyDiv w:val="1"/>
      <w:marLeft w:val="0"/>
      <w:marRight w:val="0"/>
      <w:marTop w:val="0"/>
      <w:marBottom w:val="0"/>
      <w:divBdr>
        <w:top w:val="none" w:sz="0" w:space="0" w:color="auto"/>
        <w:left w:val="none" w:sz="0" w:space="0" w:color="auto"/>
        <w:bottom w:val="none" w:sz="0" w:space="0" w:color="auto"/>
        <w:right w:val="none" w:sz="0" w:space="0" w:color="auto"/>
      </w:divBdr>
    </w:div>
    <w:div w:id="1582786934">
      <w:bodyDiv w:val="1"/>
      <w:marLeft w:val="0"/>
      <w:marRight w:val="0"/>
      <w:marTop w:val="0"/>
      <w:marBottom w:val="0"/>
      <w:divBdr>
        <w:top w:val="none" w:sz="0" w:space="0" w:color="auto"/>
        <w:left w:val="none" w:sz="0" w:space="0" w:color="auto"/>
        <w:bottom w:val="none" w:sz="0" w:space="0" w:color="auto"/>
        <w:right w:val="none" w:sz="0" w:space="0" w:color="auto"/>
      </w:divBdr>
    </w:div>
    <w:div w:id="1596135640">
      <w:bodyDiv w:val="1"/>
      <w:marLeft w:val="0"/>
      <w:marRight w:val="0"/>
      <w:marTop w:val="0"/>
      <w:marBottom w:val="0"/>
      <w:divBdr>
        <w:top w:val="none" w:sz="0" w:space="0" w:color="auto"/>
        <w:left w:val="none" w:sz="0" w:space="0" w:color="auto"/>
        <w:bottom w:val="none" w:sz="0" w:space="0" w:color="auto"/>
        <w:right w:val="none" w:sz="0" w:space="0" w:color="auto"/>
      </w:divBdr>
    </w:div>
    <w:div w:id="1627545963">
      <w:bodyDiv w:val="1"/>
      <w:marLeft w:val="0"/>
      <w:marRight w:val="0"/>
      <w:marTop w:val="0"/>
      <w:marBottom w:val="0"/>
      <w:divBdr>
        <w:top w:val="none" w:sz="0" w:space="0" w:color="auto"/>
        <w:left w:val="none" w:sz="0" w:space="0" w:color="auto"/>
        <w:bottom w:val="none" w:sz="0" w:space="0" w:color="auto"/>
        <w:right w:val="none" w:sz="0" w:space="0" w:color="auto"/>
      </w:divBdr>
    </w:div>
    <w:div w:id="1645237839">
      <w:bodyDiv w:val="1"/>
      <w:marLeft w:val="0"/>
      <w:marRight w:val="0"/>
      <w:marTop w:val="0"/>
      <w:marBottom w:val="0"/>
      <w:divBdr>
        <w:top w:val="none" w:sz="0" w:space="0" w:color="auto"/>
        <w:left w:val="none" w:sz="0" w:space="0" w:color="auto"/>
        <w:bottom w:val="none" w:sz="0" w:space="0" w:color="auto"/>
        <w:right w:val="none" w:sz="0" w:space="0" w:color="auto"/>
      </w:divBdr>
    </w:div>
    <w:div w:id="1665624635">
      <w:bodyDiv w:val="1"/>
      <w:marLeft w:val="0"/>
      <w:marRight w:val="0"/>
      <w:marTop w:val="0"/>
      <w:marBottom w:val="0"/>
      <w:divBdr>
        <w:top w:val="none" w:sz="0" w:space="0" w:color="auto"/>
        <w:left w:val="none" w:sz="0" w:space="0" w:color="auto"/>
        <w:bottom w:val="none" w:sz="0" w:space="0" w:color="auto"/>
        <w:right w:val="none" w:sz="0" w:space="0" w:color="auto"/>
      </w:divBdr>
    </w:div>
    <w:div w:id="1697123668">
      <w:bodyDiv w:val="1"/>
      <w:marLeft w:val="0"/>
      <w:marRight w:val="0"/>
      <w:marTop w:val="0"/>
      <w:marBottom w:val="0"/>
      <w:divBdr>
        <w:top w:val="none" w:sz="0" w:space="0" w:color="auto"/>
        <w:left w:val="none" w:sz="0" w:space="0" w:color="auto"/>
        <w:bottom w:val="none" w:sz="0" w:space="0" w:color="auto"/>
        <w:right w:val="none" w:sz="0" w:space="0" w:color="auto"/>
      </w:divBdr>
    </w:div>
    <w:div w:id="1766733131">
      <w:bodyDiv w:val="1"/>
      <w:marLeft w:val="0"/>
      <w:marRight w:val="0"/>
      <w:marTop w:val="0"/>
      <w:marBottom w:val="0"/>
      <w:divBdr>
        <w:top w:val="none" w:sz="0" w:space="0" w:color="auto"/>
        <w:left w:val="none" w:sz="0" w:space="0" w:color="auto"/>
        <w:bottom w:val="none" w:sz="0" w:space="0" w:color="auto"/>
        <w:right w:val="none" w:sz="0" w:space="0" w:color="auto"/>
      </w:divBdr>
    </w:div>
    <w:div w:id="1823961914">
      <w:bodyDiv w:val="1"/>
      <w:marLeft w:val="0"/>
      <w:marRight w:val="0"/>
      <w:marTop w:val="0"/>
      <w:marBottom w:val="0"/>
      <w:divBdr>
        <w:top w:val="none" w:sz="0" w:space="0" w:color="auto"/>
        <w:left w:val="none" w:sz="0" w:space="0" w:color="auto"/>
        <w:bottom w:val="none" w:sz="0" w:space="0" w:color="auto"/>
        <w:right w:val="none" w:sz="0" w:space="0" w:color="auto"/>
      </w:divBdr>
    </w:div>
    <w:div w:id="1834837943">
      <w:bodyDiv w:val="1"/>
      <w:marLeft w:val="0"/>
      <w:marRight w:val="0"/>
      <w:marTop w:val="0"/>
      <w:marBottom w:val="0"/>
      <w:divBdr>
        <w:top w:val="none" w:sz="0" w:space="0" w:color="auto"/>
        <w:left w:val="none" w:sz="0" w:space="0" w:color="auto"/>
        <w:bottom w:val="none" w:sz="0" w:space="0" w:color="auto"/>
        <w:right w:val="none" w:sz="0" w:space="0" w:color="auto"/>
      </w:divBdr>
    </w:div>
    <w:div w:id="1861508643">
      <w:bodyDiv w:val="1"/>
      <w:marLeft w:val="0"/>
      <w:marRight w:val="0"/>
      <w:marTop w:val="0"/>
      <w:marBottom w:val="0"/>
      <w:divBdr>
        <w:top w:val="none" w:sz="0" w:space="0" w:color="auto"/>
        <w:left w:val="none" w:sz="0" w:space="0" w:color="auto"/>
        <w:bottom w:val="none" w:sz="0" w:space="0" w:color="auto"/>
        <w:right w:val="none" w:sz="0" w:space="0" w:color="auto"/>
      </w:divBdr>
    </w:div>
    <w:div w:id="1868761918">
      <w:bodyDiv w:val="1"/>
      <w:marLeft w:val="0"/>
      <w:marRight w:val="0"/>
      <w:marTop w:val="0"/>
      <w:marBottom w:val="0"/>
      <w:divBdr>
        <w:top w:val="none" w:sz="0" w:space="0" w:color="auto"/>
        <w:left w:val="none" w:sz="0" w:space="0" w:color="auto"/>
        <w:bottom w:val="none" w:sz="0" w:space="0" w:color="auto"/>
        <w:right w:val="none" w:sz="0" w:space="0" w:color="auto"/>
      </w:divBdr>
    </w:div>
    <w:div w:id="1900705852">
      <w:bodyDiv w:val="1"/>
      <w:marLeft w:val="0"/>
      <w:marRight w:val="0"/>
      <w:marTop w:val="0"/>
      <w:marBottom w:val="0"/>
      <w:divBdr>
        <w:top w:val="none" w:sz="0" w:space="0" w:color="auto"/>
        <w:left w:val="none" w:sz="0" w:space="0" w:color="auto"/>
        <w:bottom w:val="none" w:sz="0" w:space="0" w:color="auto"/>
        <w:right w:val="none" w:sz="0" w:space="0" w:color="auto"/>
      </w:divBdr>
    </w:div>
    <w:div w:id="1954508268">
      <w:bodyDiv w:val="1"/>
      <w:marLeft w:val="0"/>
      <w:marRight w:val="0"/>
      <w:marTop w:val="0"/>
      <w:marBottom w:val="0"/>
      <w:divBdr>
        <w:top w:val="none" w:sz="0" w:space="0" w:color="auto"/>
        <w:left w:val="none" w:sz="0" w:space="0" w:color="auto"/>
        <w:bottom w:val="none" w:sz="0" w:space="0" w:color="auto"/>
        <w:right w:val="none" w:sz="0" w:space="0" w:color="auto"/>
      </w:divBdr>
    </w:div>
    <w:div w:id="2048143739">
      <w:bodyDiv w:val="1"/>
      <w:marLeft w:val="0"/>
      <w:marRight w:val="0"/>
      <w:marTop w:val="0"/>
      <w:marBottom w:val="0"/>
      <w:divBdr>
        <w:top w:val="none" w:sz="0" w:space="0" w:color="auto"/>
        <w:left w:val="none" w:sz="0" w:space="0" w:color="auto"/>
        <w:bottom w:val="none" w:sz="0" w:space="0" w:color="auto"/>
        <w:right w:val="none" w:sz="0" w:space="0" w:color="auto"/>
      </w:divBdr>
    </w:div>
    <w:div w:id="20895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go.midural.ru/article/show/id/10099" TargetMode="External"/><Relationship Id="rId13" Type="http://schemas.openxmlformats.org/officeDocument/2006/relationships/hyperlink" Target="https://kru-shgo.midural.ru/uploads/document/178/otchet-kru-shgo-za-2020.pdf" TargetMode="External"/><Relationship Id="rId18" Type="http://schemas.openxmlformats.org/officeDocument/2006/relationships/hyperlink" Target="http://shalya.ru/article/show/id/1145" TargetMode="External"/><Relationship Id="rId26" Type="http://schemas.openxmlformats.org/officeDocument/2006/relationships/hyperlink" Target="http://shgo.midural.ru/article/show/id/10099" TargetMode="External"/><Relationship Id="rId39" Type="http://schemas.openxmlformats.org/officeDocument/2006/relationships/hyperlink" Target="http://shgo.midural.ru/" TargetMode="External"/><Relationship Id="rId3" Type="http://schemas.openxmlformats.org/officeDocument/2006/relationships/styles" Target="styles.xml"/><Relationship Id="rId21" Type="http://schemas.openxmlformats.org/officeDocument/2006/relationships/hyperlink" Target="mailto:corrupt@shalya.ru" TargetMode="External"/><Relationship Id="rId34" Type="http://schemas.openxmlformats.org/officeDocument/2006/relationships/hyperlink" Target="consultantplus://offline/ref=386A704B080DBEE3DAE228EE64377AAAFC0F70FABC08CE97A380BC371114692FF74F1B7B3408218BBCC655C6436503998B04BDBF704554626FAD47B2n2e0H" TargetMode="External"/><Relationship Id="rId7" Type="http://schemas.openxmlformats.org/officeDocument/2006/relationships/hyperlink" Target="http://shalya.ru/" TargetMode="External"/><Relationship Id="rId12" Type="http://schemas.openxmlformats.org/officeDocument/2006/relationships/hyperlink" Target="https://kru-shgo.midural.ru/uploads/document/178/otchet-kru-shgo-za-2020.pdf" TargetMode="External"/><Relationship Id="rId17" Type="http://schemas.openxmlformats.org/officeDocument/2006/relationships/hyperlink" Target="http://shalya.ru/" TargetMode="External"/><Relationship Id="rId25" Type="http://schemas.openxmlformats.org/officeDocument/2006/relationships/hyperlink" Target="http://shalya.ru/" TargetMode="External"/><Relationship Id="rId33" Type="http://schemas.openxmlformats.org/officeDocument/2006/relationships/hyperlink" Target="http://shalya.ru/" TargetMode="External"/><Relationship Id="rId38" Type="http://schemas.openxmlformats.org/officeDocument/2006/relationships/hyperlink" Target="http://shalya.ru/" TargetMode="External"/><Relationship Id="rId2" Type="http://schemas.openxmlformats.org/officeDocument/2006/relationships/numbering" Target="numbering.xml"/><Relationship Id="rId16" Type="http://schemas.openxmlformats.org/officeDocument/2006/relationships/hyperlink" Target="http://shgo.midural.ru/" TargetMode="External"/><Relationship Id="rId20" Type="http://schemas.openxmlformats.org/officeDocument/2006/relationships/hyperlink" Target="mailto:corrupt@shalya.ru" TargetMode="External"/><Relationship Id="rId29" Type="http://schemas.openxmlformats.org/officeDocument/2006/relationships/hyperlink" Target="mailto:corrupt@shalya.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halya.ru/" TargetMode="External"/><Relationship Id="rId11" Type="http://schemas.openxmlformats.org/officeDocument/2006/relationships/hyperlink" Target="https://shgo.midural.ru/article/show/id/10099" TargetMode="External"/><Relationship Id="rId24" Type="http://schemas.openxmlformats.org/officeDocument/2006/relationships/hyperlink" Target="https://shgo.midural.ru/" TargetMode="External"/><Relationship Id="rId32" Type="http://schemas.openxmlformats.org/officeDocument/2006/relationships/hyperlink" Target="https://shgo.midural.ru/" TargetMode="External"/><Relationship Id="rId37" Type="http://schemas.openxmlformats.org/officeDocument/2006/relationships/hyperlink" Target="consultantplus://offline/ref=386A704B080DBEE3DAE228F8675B24A0FF0D27F2B90BCCC0FFD7BA604E446F7AB70F1D277C187DCEE9CB54CC5B6E5ED6CD51B1nBe7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lya.ru/article/show/id/1153" TargetMode="External"/><Relationship Id="rId23" Type="http://schemas.openxmlformats.org/officeDocument/2006/relationships/hyperlink" Target="mailto:corrupt@shalya.ru" TargetMode="External"/><Relationship Id="rId28" Type="http://schemas.openxmlformats.org/officeDocument/2006/relationships/hyperlink" Target="http://shgo.midural.ru/staff/list" TargetMode="External"/><Relationship Id="rId36" Type="http://schemas.openxmlformats.org/officeDocument/2006/relationships/hyperlink" Target="consultantplus://offline/ref=386A704B080DBEE3DAE228F8675B24A0FF0D27F2B90BCCC0FFD7BA604E446F7AB70F1D277C187DCEE9CB54CC5B6E5ED6CD51B1nBe7H" TargetMode="External"/><Relationship Id="rId10" Type="http://schemas.openxmlformats.org/officeDocument/2006/relationships/hyperlink" Target="http://shgo.midural.ru/article/show/id/10099" TargetMode="External"/><Relationship Id="rId19" Type="http://schemas.openxmlformats.org/officeDocument/2006/relationships/hyperlink" Target="mailto:corrupt@shalya.ru" TargetMode="External"/><Relationship Id="rId31" Type="http://schemas.openxmlformats.org/officeDocument/2006/relationships/hyperlink" Target="http://shgo.midural.ru/article/show/id/10099" TargetMode="External"/><Relationship Id="rId4" Type="http://schemas.openxmlformats.org/officeDocument/2006/relationships/settings" Target="settings.xml"/><Relationship Id="rId9" Type="http://schemas.openxmlformats.org/officeDocument/2006/relationships/hyperlink" Target="https://shgo.midural.ru/" TargetMode="External"/><Relationship Id="rId14" Type="http://schemas.openxmlformats.org/officeDocument/2006/relationships/hyperlink" Target="http://shalya.ru/article/show/id/1153" TargetMode="External"/><Relationship Id="rId22" Type="http://schemas.openxmlformats.org/officeDocument/2006/relationships/hyperlink" Target="mailto:corrupt@shalya.ru" TargetMode="External"/><Relationship Id="rId27" Type="http://schemas.openxmlformats.org/officeDocument/2006/relationships/hyperlink" Target="http://shgo.midural.ru/" TargetMode="External"/><Relationship Id="rId30" Type="http://schemas.openxmlformats.org/officeDocument/2006/relationships/hyperlink" Target="http://shalya.ru/" TargetMode="External"/><Relationship Id="rId35" Type="http://schemas.openxmlformats.org/officeDocument/2006/relationships/hyperlink" Target="consultantplus://offline/ref=386A704B080DBEE3DAE228EE64377AAAFC0F70FABC08CE97A380BC371114692FF74F1B7B3408218BBCC655C6436503998B04BDBF704554626FAD47B2n2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0EBA9-E39E-4354-BADB-B6615736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31</Pages>
  <Words>8114</Words>
  <Characters>46255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36</cp:revision>
  <dcterms:created xsi:type="dcterms:W3CDTF">2021-07-09T03:30:00Z</dcterms:created>
  <dcterms:modified xsi:type="dcterms:W3CDTF">2021-07-09T06:42:00Z</dcterms:modified>
</cp:coreProperties>
</file>